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6BFA2" w14:textId="77777777" w:rsidR="00CC09DB" w:rsidRPr="00CC09DB" w:rsidRDefault="00CC09DB" w:rsidP="00CC09D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lang w:val="uk-UA"/>
        </w:rPr>
      </w:pPr>
      <w:r w:rsidRPr="00CC09DB">
        <w:rPr>
          <w:rFonts w:ascii="Times New Roman" w:hAnsi="Times New Roman" w:cs="Times New Roman"/>
          <w:b/>
          <w:bCs/>
          <w:i/>
          <w:iCs/>
          <w:sz w:val="32"/>
          <w:lang w:val="uk-UA"/>
        </w:rPr>
        <w:t>ПРИВАТНЕ АКЦІОНЕРНЕ ТОВАРИСТВО</w:t>
      </w:r>
    </w:p>
    <w:p w14:paraId="7EA29538" w14:textId="77777777" w:rsidR="00CC09DB" w:rsidRPr="00CC09DB" w:rsidRDefault="00CC09DB" w:rsidP="00CC09D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FF"/>
          <w:sz w:val="36"/>
          <w:lang w:val="uk-UA"/>
        </w:rPr>
      </w:pPr>
      <w:r w:rsidRPr="00CC09DB">
        <w:rPr>
          <w:rFonts w:ascii="Times New Roman" w:hAnsi="Times New Roman" w:cs="Times New Roman"/>
          <w:b/>
          <w:bCs/>
          <w:i/>
          <w:iCs/>
          <w:color w:val="0000FF"/>
          <w:sz w:val="36"/>
          <w:lang w:val="uk-UA"/>
        </w:rPr>
        <w:t>«IНСТИТУТ РОЗВИТКУ ПЕРЕДОВИХ ТЕХНОЛОГIЙ»</w:t>
      </w:r>
    </w:p>
    <w:p w14:paraId="3E4390C9" w14:textId="77777777" w:rsidR="00CC09DB" w:rsidRPr="00CC09DB" w:rsidRDefault="00CC09DB" w:rsidP="00CC09DB">
      <w:pPr>
        <w:spacing w:after="0"/>
        <w:ind w:left="-720" w:firstLine="720"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</w:pPr>
    </w:p>
    <w:p w14:paraId="41164A35" w14:textId="77777777" w:rsidR="00CC09DB" w:rsidRPr="00CC09DB" w:rsidRDefault="00CC09DB" w:rsidP="00CC09DB">
      <w:pPr>
        <w:spacing w:after="0"/>
        <w:ind w:left="-720" w:firstLine="720"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</w:pPr>
      <w:r w:rsidRPr="00CC09DB"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  <w:t xml:space="preserve">04050, м. Київ, вул. Юрія Іллєнка, будинок 81 літера А </w:t>
      </w:r>
    </w:p>
    <w:p w14:paraId="0F29AF45" w14:textId="77777777" w:rsidR="00CC09DB" w:rsidRPr="00CC09DB" w:rsidRDefault="00CC09DB" w:rsidP="00CC09DB">
      <w:pPr>
        <w:pBdr>
          <w:bottom w:val="single" w:sz="6" w:space="3" w:color="auto"/>
        </w:pBd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</w:pPr>
      <w:r w:rsidRPr="00CC09DB"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  <w:t>Код ЄДРПОУ 31059007, т/факс: 207-59-73</w:t>
      </w:r>
    </w:p>
    <w:p w14:paraId="4D359FA4" w14:textId="77777777" w:rsidR="00CC09DB" w:rsidRDefault="00CC09DB" w:rsidP="00A94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3A2B8D" w14:textId="77777777" w:rsidR="00CC09DB" w:rsidRDefault="00CC09DB" w:rsidP="00A94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A572F3" w14:textId="77777777" w:rsidR="00A94513" w:rsidRPr="00CC09DB" w:rsidRDefault="00A94513" w:rsidP="00A945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 w:rsidRPr="00CC09D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 xml:space="preserve">Схематичне зображення структури власності </w:t>
      </w:r>
    </w:p>
    <w:p w14:paraId="7537ACFD" w14:textId="2FF051C0" w:rsidR="003535EE" w:rsidRPr="009E67CE" w:rsidRDefault="00626D47" w:rsidP="003535EE">
      <w:pPr>
        <w:tabs>
          <w:tab w:val="left" w:pos="2592"/>
          <w:tab w:val="left" w:pos="8208"/>
        </w:tabs>
        <w:ind w:right="-426"/>
        <w:rPr>
          <w:rFonts w:ascii="Arial" w:hAnsi="Arial" w:cs="Arial"/>
          <w:sz w:val="20"/>
          <w:szCs w:val="20"/>
          <w:lang w:val="uk-UA"/>
        </w:rPr>
      </w:pPr>
      <w:r w:rsidRPr="00CC09D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CF27C" wp14:editId="39A2BCFF">
                <wp:simplePos x="0" y="0"/>
                <wp:positionH relativeFrom="column">
                  <wp:posOffset>1853565</wp:posOffset>
                </wp:positionH>
                <wp:positionV relativeFrom="paragraph">
                  <wp:posOffset>47625</wp:posOffset>
                </wp:positionV>
                <wp:extent cx="2489200" cy="1092200"/>
                <wp:effectExtent l="0" t="0" r="25400" b="1270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45AF" w14:textId="77777777" w:rsidR="003535EE" w:rsidRPr="00CC09DB" w:rsidRDefault="003535EE" w:rsidP="00CC09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C09D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lang w:val="uk-UA"/>
                              </w:rPr>
                              <w:t>ПРИВАТНЕ АКЦІОНЕРНЕ ТОВАРИСТВО</w:t>
                            </w:r>
                          </w:p>
                          <w:p w14:paraId="038D302E" w14:textId="77777777" w:rsidR="00CC09DB" w:rsidRDefault="003535EE" w:rsidP="00CC09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C09D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lang w:val="uk-UA"/>
                              </w:rPr>
                              <w:t xml:space="preserve"> «ІНСТИТУТ РОЗВИТКУ ПЕРЕДОВИХ ТЕХНОЛОГІЙ»</w:t>
                            </w:r>
                            <w:r w:rsidR="00740D51" w:rsidRPr="00CC09D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5A7E13E0" w14:textId="5F3AF169" w:rsidR="003535EE" w:rsidRPr="00CC09DB" w:rsidRDefault="00740D51" w:rsidP="003535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C09D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lang w:val="uk-UA"/>
                              </w:rPr>
                              <w:t xml:space="preserve">31059007 </w:t>
                            </w:r>
                          </w:p>
                          <w:p w14:paraId="31CD56F0" w14:textId="77777777" w:rsidR="00740D51" w:rsidRDefault="00740D51" w:rsidP="003535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2D8CF182" w14:textId="77777777" w:rsidR="00740D51" w:rsidRPr="000E5607" w:rsidRDefault="00740D51" w:rsidP="003535E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90CF27C" id="Rectangle 13" o:spid="_x0000_s1026" style="position:absolute;margin-left:145.95pt;margin-top:3.75pt;width:196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">
                <v:textbox>
                  <w:txbxContent>
                    <w:p w14:paraId="775B45AF" w14:textId="77777777" w:rsidR="003535EE" w:rsidRPr="00CC09DB" w:rsidRDefault="003535EE" w:rsidP="00CC09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lang w:val="uk-UA"/>
                        </w:rPr>
                      </w:pPr>
                      <w:r w:rsidRPr="00CC09DB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lang w:val="uk-UA"/>
                        </w:rPr>
                        <w:t>ПРИВАТНЕ АКЦІОНЕРНЕ ТОВАРИСТВО</w:t>
                      </w:r>
                    </w:p>
                    <w:p w14:paraId="038D302E" w14:textId="77777777" w:rsidR="00CC09DB" w:rsidRDefault="003535EE" w:rsidP="00CC09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lang w:val="uk-UA"/>
                        </w:rPr>
                      </w:pPr>
                      <w:r w:rsidRPr="00CC09DB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lang w:val="uk-UA"/>
                        </w:rPr>
                        <w:t xml:space="preserve"> «ІНСТИТУТ РОЗВИТКУ ПЕРЕДОВИХ ТЕХНОЛОГІЙ»</w:t>
                      </w:r>
                      <w:r w:rsidR="00740D51" w:rsidRPr="00CC09DB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14:paraId="5A7E13E0" w14:textId="5F3AF169" w:rsidR="003535EE" w:rsidRPr="00CC09DB" w:rsidRDefault="00740D51" w:rsidP="003535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lang w:val="uk-UA"/>
                        </w:rPr>
                      </w:pPr>
                      <w:r w:rsidRPr="00CC09DB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lang w:val="uk-UA"/>
                        </w:rPr>
                        <w:t xml:space="preserve">31059007 </w:t>
                      </w:r>
                    </w:p>
                    <w:p w14:paraId="31CD56F0" w14:textId="77777777" w:rsidR="00740D51" w:rsidRDefault="00740D51" w:rsidP="003535EE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val="uk-UA"/>
                        </w:rPr>
                      </w:pPr>
                    </w:p>
                    <w:p w14:paraId="2D8CF182" w14:textId="77777777" w:rsidR="00740D51" w:rsidRPr="000E5607" w:rsidRDefault="00740D51" w:rsidP="003535E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F46882" w14:textId="77777777" w:rsidR="003535EE" w:rsidRPr="00CC09DB" w:rsidRDefault="003535EE" w:rsidP="003535EE">
      <w:pPr>
        <w:rPr>
          <w:rFonts w:ascii="Times New Roman" w:hAnsi="Times New Roman" w:cs="Times New Roman"/>
        </w:rPr>
      </w:pPr>
    </w:p>
    <w:p w14:paraId="025A3426" w14:textId="59B797E9" w:rsidR="003535EE" w:rsidRPr="00CC09DB" w:rsidRDefault="003535EE" w:rsidP="003535EE">
      <w:pPr>
        <w:rPr>
          <w:rFonts w:ascii="Times New Roman" w:hAnsi="Times New Roman" w:cs="Times New Roman"/>
        </w:rPr>
      </w:pPr>
    </w:p>
    <w:p w14:paraId="598F3F17" w14:textId="77777777" w:rsidR="003535EE" w:rsidRPr="00CC09DB" w:rsidRDefault="003535EE" w:rsidP="003535EE">
      <w:pPr>
        <w:rPr>
          <w:rFonts w:ascii="Times New Roman" w:hAnsi="Times New Roman" w:cs="Times New Roman"/>
        </w:rPr>
      </w:pPr>
    </w:p>
    <w:p w14:paraId="6774326B" w14:textId="0160E446" w:rsidR="003535EE" w:rsidRPr="00CC09DB" w:rsidRDefault="00626D47" w:rsidP="00CC09DB">
      <w:pPr>
        <w:rPr>
          <w:rFonts w:ascii="Times New Roman" w:hAnsi="Times New Roman" w:cs="Times New Roman"/>
        </w:rPr>
      </w:pPr>
      <w:r w:rsidRPr="00CC09D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E91F5E" wp14:editId="461FFBF6">
                <wp:simplePos x="0" y="0"/>
                <wp:positionH relativeFrom="column">
                  <wp:posOffset>1519554</wp:posOffset>
                </wp:positionH>
                <wp:positionV relativeFrom="paragraph">
                  <wp:posOffset>97155</wp:posOffset>
                </wp:positionV>
                <wp:extent cx="304800" cy="476250"/>
                <wp:effectExtent l="38100" t="0" r="19050" b="5715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4EA9C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6" o:spid="_x0000_s1026" type="#_x0000_t32" style="position:absolute;margin-left:119.65pt;margin-top:7.65pt;width:24pt;height:37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Pr="00CC09D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0FED2E" wp14:editId="08ACCD6A">
                <wp:simplePos x="0" y="0"/>
                <wp:positionH relativeFrom="column">
                  <wp:posOffset>4110355</wp:posOffset>
                </wp:positionH>
                <wp:positionV relativeFrom="paragraph">
                  <wp:posOffset>116205</wp:posOffset>
                </wp:positionV>
                <wp:extent cx="323850" cy="428625"/>
                <wp:effectExtent l="0" t="0" r="57150" b="47625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8E9045C" id="Пряма зі стрілкою 8" o:spid="_x0000_s1026" type="#_x0000_t32" style="position:absolute;margin-left:323.65pt;margin-top:9.15pt;width:25.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14:paraId="2AC9ACCE" w14:textId="4107EBB1" w:rsidR="003535EE" w:rsidRPr="00CC09DB" w:rsidRDefault="00626D47" w:rsidP="00CC09DB">
      <w:pPr>
        <w:tabs>
          <w:tab w:val="left" w:pos="2856"/>
          <w:tab w:val="left" w:pos="73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09DB">
        <w:rPr>
          <w:rFonts w:ascii="Times New Roman" w:hAnsi="Times New Roman" w:cs="Times New Roman"/>
        </w:rPr>
        <w:t>88%</w:t>
      </w:r>
      <w:r w:rsidR="00CC09DB">
        <w:rPr>
          <w:rFonts w:ascii="Times New Roman" w:hAnsi="Times New Roman" w:cs="Times New Roman"/>
        </w:rPr>
        <w:tab/>
        <w:t>12%</w:t>
      </w:r>
    </w:p>
    <w:p w14:paraId="15F72F82" w14:textId="58E02423" w:rsidR="003535EE" w:rsidRPr="00CC09DB" w:rsidRDefault="00626D47" w:rsidP="00CC09DB">
      <w:pPr>
        <w:tabs>
          <w:tab w:val="left" w:pos="5550"/>
          <w:tab w:val="left" w:pos="9792"/>
        </w:tabs>
        <w:rPr>
          <w:rFonts w:ascii="Times New Roman" w:hAnsi="Times New Roman" w:cs="Times New Roman"/>
        </w:rPr>
      </w:pPr>
      <w:r w:rsidRPr="00CC09D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E677C" wp14:editId="3FA9CBB0">
                <wp:simplePos x="0" y="0"/>
                <wp:positionH relativeFrom="margin">
                  <wp:posOffset>599440</wp:posOffset>
                </wp:positionH>
                <wp:positionV relativeFrom="paragraph">
                  <wp:posOffset>23495</wp:posOffset>
                </wp:positionV>
                <wp:extent cx="1653540" cy="1592580"/>
                <wp:effectExtent l="0" t="0" r="22860" b="2667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5354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B0959" w14:textId="77777777" w:rsidR="003535EE" w:rsidRPr="00C24F4E" w:rsidRDefault="003535EE" w:rsidP="003535E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24F4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Фізична особа </w:t>
                            </w:r>
                          </w:p>
                          <w:p w14:paraId="5E476458" w14:textId="73F2FB2F" w:rsidR="00314864" w:rsidRPr="00C24F4E" w:rsidRDefault="001A21C6" w:rsidP="003535E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uk-UA"/>
                              </w:rPr>
                              <w:t>Голенко</w:t>
                            </w:r>
                            <w:proofErr w:type="spellEnd"/>
                            <w:r>
                              <w:rPr>
                                <w:b/>
                                <w:lang w:val="uk-UA"/>
                              </w:rPr>
                              <w:t xml:space="preserve"> Тетяна Олександрівна</w:t>
                            </w:r>
                            <w:r w:rsidR="003535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2704402345</w:t>
                            </w:r>
                            <w:r w:rsidR="003535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, </w:t>
                            </w:r>
                            <w:r w:rsidR="002777A7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Україна, </w:t>
                            </w: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16</w:t>
                            </w:r>
                            <w:r w:rsidR="00314864">
                              <w:rPr>
                                <w:sz w:val="18"/>
                                <w:szCs w:val="18"/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1</w:t>
                            </w:r>
                            <w:r w:rsidR="00314864">
                              <w:rPr>
                                <w:sz w:val="18"/>
                                <w:szCs w:val="18"/>
                                <w:lang w:val="uk-UA"/>
                              </w:rPr>
                              <w:t>.19</w:t>
                            </w: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74</w:t>
                            </w:r>
                          </w:p>
                          <w:p w14:paraId="3A856E47" w14:textId="77777777" w:rsidR="003535EE" w:rsidRPr="009E67CE" w:rsidRDefault="003535EE" w:rsidP="003535E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3DE677C" id="Rectangle 15" o:spid="_x0000_s1027" style="position:absolute;margin-left:47.2pt;margin-top:1.85pt;width:130.2pt;height:125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">
                <v:textbox>
                  <w:txbxContent>
                    <w:p w14:paraId="305B0959" w14:textId="77777777" w:rsidR="003535EE" w:rsidRPr="00C24F4E" w:rsidRDefault="003535EE" w:rsidP="003535EE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C24F4E">
                        <w:rPr>
                          <w:sz w:val="18"/>
                          <w:szCs w:val="18"/>
                          <w:lang w:val="uk-UA"/>
                        </w:rPr>
                        <w:t xml:space="preserve">Фізична особа </w:t>
                      </w:r>
                    </w:p>
                    <w:p w14:paraId="5E476458" w14:textId="73F2FB2F" w:rsidR="00314864" w:rsidRPr="00C24F4E" w:rsidRDefault="001A21C6" w:rsidP="003535EE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Голенко Тетяна Олександрівна</w:t>
                      </w:r>
                      <w:r w:rsidR="003535EE">
                        <w:rPr>
                          <w:sz w:val="18"/>
                          <w:szCs w:val="18"/>
                          <w:lang w:val="uk-UA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  <w:lang w:val="uk-UA"/>
                        </w:rPr>
                        <w:t>2704402345</w:t>
                      </w:r>
                      <w:r w:rsidR="003535EE">
                        <w:rPr>
                          <w:sz w:val="18"/>
                          <w:szCs w:val="18"/>
                          <w:lang w:val="uk-UA"/>
                        </w:rPr>
                        <w:t xml:space="preserve">, </w:t>
                      </w:r>
                      <w:r w:rsidR="002777A7">
                        <w:rPr>
                          <w:sz w:val="18"/>
                          <w:szCs w:val="18"/>
                          <w:lang w:val="uk-UA"/>
                        </w:rPr>
                        <w:t xml:space="preserve">Україна, </w:t>
                      </w:r>
                      <w:r>
                        <w:rPr>
                          <w:sz w:val="18"/>
                          <w:szCs w:val="18"/>
                          <w:lang w:val="uk-UA"/>
                        </w:rPr>
                        <w:t>16</w:t>
                      </w:r>
                      <w:r w:rsidR="00314864">
                        <w:rPr>
                          <w:sz w:val="18"/>
                          <w:szCs w:val="18"/>
                          <w:lang w:val="uk-UA"/>
                        </w:rPr>
                        <w:t>.0</w:t>
                      </w:r>
                      <w:r>
                        <w:rPr>
                          <w:sz w:val="18"/>
                          <w:szCs w:val="18"/>
                          <w:lang w:val="uk-UA"/>
                        </w:rPr>
                        <w:t>1</w:t>
                      </w:r>
                      <w:r w:rsidR="00314864">
                        <w:rPr>
                          <w:sz w:val="18"/>
                          <w:szCs w:val="18"/>
                          <w:lang w:val="uk-UA"/>
                        </w:rPr>
                        <w:t>.19</w:t>
                      </w:r>
                      <w:r>
                        <w:rPr>
                          <w:sz w:val="18"/>
                          <w:szCs w:val="18"/>
                          <w:lang w:val="uk-UA"/>
                        </w:rPr>
                        <w:t>74</w:t>
                      </w:r>
                    </w:p>
                    <w:p w14:paraId="3A856E47" w14:textId="77777777" w:rsidR="003535EE" w:rsidRPr="009E67CE" w:rsidRDefault="003535EE" w:rsidP="003535EE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09D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3399E" wp14:editId="08CCEDBA">
                <wp:simplePos x="0" y="0"/>
                <wp:positionH relativeFrom="column">
                  <wp:posOffset>3262630</wp:posOffset>
                </wp:positionH>
                <wp:positionV relativeFrom="paragraph">
                  <wp:posOffset>23495</wp:posOffset>
                </wp:positionV>
                <wp:extent cx="2407920" cy="1028700"/>
                <wp:effectExtent l="0" t="0" r="11430" b="190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079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8EDA" w14:textId="22326B2F" w:rsidR="003535EE" w:rsidRPr="00A1015C" w:rsidRDefault="003535EE" w:rsidP="00AB136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9E67CE">
                              <w:rPr>
                                <w:sz w:val="20"/>
                                <w:szCs w:val="20"/>
                                <w:lang w:val="uk-UA"/>
                              </w:rPr>
                              <w:t>ВЕНЧУРН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ИЙ  ЗАКРИТИЙ </w:t>
                            </w:r>
                            <w:r w:rsidRPr="009E67CE">
                              <w:rPr>
                                <w:sz w:val="20"/>
                                <w:szCs w:val="20"/>
                                <w:lang w:val="uk-UA"/>
                              </w:rPr>
                              <w:t>НЕДИ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ВЕ</w:t>
                            </w:r>
                            <w:r w:rsidRPr="009E67CE">
                              <w:rPr>
                                <w:sz w:val="20"/>
                                <w:szCs w:val="20"/>
                                <w:lang w:val="uk-UA"/>
                              </w:rPr>
                              <w:t>РСИФІКОВАН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ИЙ</w:t>
                            </w:r>
                            <w:r w:rsidRPr="009E67C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ПАЙОВ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ИЙ </w:t>
                            </w:r>
                            <w:r w:rsidRPr="009E67CE">
                              <w:rPr>
                                <w:sz w:val="20"/>
                                <w:szCs w:val="20"/>
                                <w:lang w:val="uk-UA"/>
                              </w:rPr>
                              <w:t>ІНВЕСТИЦІЙН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ИЙ</w:t>
                            </w:r>
                            <w:r w:rsidRPr="009E67C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ФОНД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9E67CE">
                              <w:rPr>
                                <w:sz w:val="20"/>
                                <w:szCs w:val="20"/>
                                <w:lang w:val="uk-UA"/>
                              </w:rPr>
                              <w:t>«ДИВІДЕНД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А</w:t>
                            </w:r>
                            <w:r w:rsidRPr="009E67CE">
                              <w:rPr>
                                <w:sz w:val="20"/>
                                <w:szCs w:val="20"/>
                                <w:lang w:val="uk-UA"/>
                              </w:rPr>
                              <w:t>»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711A10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36470876-2331705</w:t>
                            </w:r>
                            <w:r w:rsidR="00626D47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133399E" id="Rectangle 14" o:spid="_x0000_s1028" style="position:absolute;margin-left:256.9pt;margin-top:1.85pt;width:189.6pt;height:8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">
                <v:textbox>
                  <w:txbxContent>
                    <w:p w14:paraId="10FD8EDA" w14:textId="22326B2F" w:rsidR="003535EE" w:rsidRPr="00A1015C" w:rsidRDefault="003535EE" w:rsidP="00AB1369">
                      <w:pPr>
                        <w:jc w:val="center"/>
                        <w:rPr>
                          <w:lang w:val="uk-UA"/>
                        </w:rPr>
                      </w:pPr>
                      <w:r w:rsidRPr="009E67CE">
                        <w:rPr>
                          <w:sz w:val="20"/>
                          <w:szCs w:val="20"/>
                          <w:lang w:val="uk-UA"/>
                        </w:rPr>
                        <w:t>ВЕНЧУРН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ИЙ  ЗАКРИТИЙ </w:t>
                      </w:r>
                      <w:r w:rsidRPr="009E67CE">
                        <w:rPr>
                          <w:sz w:val="20"/>
                          <w:szCs w:val="20"/>
                          <w:lang w:val="uk-UA"/>
                        </w:rPr>
                        <w:t>НЕДИ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ВЕ</w:t>
                      </w:r>
                      <w:r w:rsidRPr="009E67CE">
                        <w:rPr>
                          <w:sz w:val="20"/>
                          <w:szCs w:val="20"/>
                          <w:lang w:val="uk-UA"/>
                        </w:rPr>
                        <w:t>РСИФІКОВАН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ИЙ</w:t>
                      </w:r>
                      <w:r w:rsidRPr="009E67CE">
                        <w:rPr>
                          <w:sz w:val="20"/>
                          <w:szCs w:val="20"/>
                          <w:lang w:val="uk-UA"/>
                        </w:rPr>
                        <w:t xml:space="preserve"> ПАЙОВ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ИЙ </w:t>
                      </w:r>
                      <w:r w:rsidRPr="009E67CE">
                        <w:rPr>
                          <w:sz w:val="20"/>
                          <w:szCs w:val="20"/>
                          <w:lang w:val="uk-UA"/>
                        </w:rPr>
                        <w:t>ІНВЕСТИЦІЙН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ИЙ</w:t>
                      </w:r>
                      <w:r w:rsidRPr="009E67CE">
                        <w:rPr>
                          <w:sz w:val="20"/>
                          <w:szCs w:val="20"/>
                          <w:lang w:val="uk-UA"/>
                        </w:rPr>
                        <w:t xml:space="preserve"> ФОНД</w:t>
                      </w:r>
                      <w:r>
                        <w:rPr>
                          <w:lang w:val="uk-UA"/>
                        </w:rPr>
                        <w:t xml:space="preserve"> </w:t>
                      </w:r>
                      <w:r w:rsidRPr="009E67CE">
                        <w:rPr>
                          <w:sz w:val="20"/>
                          <w:szCs w:val="20"/>
                          <w:lang w:val="uk-UA"/>
                        </w:rPr>
                        <w:t>«ДИВІДЕНД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А</w:t>
                      </w:r>
                      <w:r w:rsidRPr="009E67CE">
                        <w:rPr>
                          <w:sz w:val="20"/>
                          <w:szCs w:val="20"/>
                          <w:lang w:val="uk-UA"/>
                        </w:rPr>
                        <w:t>»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711A10">
                        <w:rPr>
                          <w:sz w:val="20"/>
                          <w:szCs w:val="20"/>
                          <w:lang w:val="uk-UA"/>
                        </w:rPr>
                        <w:t xml:space="preserve"> 36470876-2331705</w:t>
                      </w:r>
                      <w:r w:rsidR="00626D47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535EE" w:rsidRPr="00CC09DB">
        <w:rPr>
          <w:rFonts w:ascii="Times New Roman" w:hAnsi="Times New Roman" w:cs="Times New Roman"/>
        </w:rPr>
        <w:tab/>
      </w:r>
      <w:r w:rsidR="00CC09DB" w:rsidRPr="00CC09DB">
        <w:rPr>
          <w:rFonts w:ascii="Times New Roman" w:hAnsi="Times New Roman" w:cs="Times New Roman"/>
        </w:rPr>
        <w:tab/>
      </w:r>
    </w:p>
    <w:p w14:paraId="46E64B71" w14:textId="52A72C06" w:rsidR="003535EE" w:rsidRPr="00CC09DB" w:rsidRDefault="003535EE" w:rsidP="003535EE">
      <w:pPr>
        <w:tabs>
          <w:tab w:val="left" w:pos="1920"/>
        </w:tabs>
        <w:rPr>
          <w:rFonts w:ascii="Times New Roman" w:hAnsi="Times New Roman" w:cs="Times New Roman"/>
          <w:lang w:val="uk-UA"/>
        </w:rPr>
      </w:pPr>
      <w:r w:rsidRPr="00CC09DB">
        <w:rPr>
          <w:rFonts w:ascii="Times New Roman" w:hAnsi="Times New Roman" w:cs="Times New Roman"/>
        </w:rPr>
        <w:tab/>
      </w:r>
    </w:p>
    <w:p w14:paraId="0BE91741" w14:textId="0463417C" w:rsidR="003535EE" w:rsidRPr="00CC09DB" w:rsidRDefault="003535EE" w:rsidP="003535EE">
      <w:pPr>
        <w:tabs>
          <w:tab w:val="left" w:pos="12120"/>
        </w:tabs>
        <w:rPr>
          <w:rFonts w:ascii="Times New Roman" w:hAnsi="Times New Roman" w:cs="Times New Roman"/>
          <w:lang w:val="uk-UA"/>
        </w:rPr>
      </w:pPr>
    </w:p>
    <w:p w14:paraId="082DCCFE" w14:textId="78A64B5B" w:rsidR="003535EE" w:rsidRPr="00CC09DB" w:rsidRDefault="00626D47" w:rsidP="003535EE">
      <w:pPr>
        <w:tabs>
          <w:tab w:val="left" w:pos="4910"/>
        </w:tabs>
        <w:rPr>
          <w:rFonts w:ascii="Times New Roman" w:hAnsi="Times New Roman" w:cs="Times New Roman"/>
          <w:lang w:val="uk-UA"/>
        </w:rPr>
      </w:pPr>
      <w:r w:rsidRPr="00CC09D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0B8987" wp14:editId="5CA3D8FC">
                <wp:simplePos x="0" y="0"/>
                <wp:positionH relativeFrom="column">
                  <wp:posOffset>4431665</wp:posOffset>
                </wp:positionH>
                <wp:positionV relativeFrom="paragraph">
                  <wp:posOffset>44450</wp:posOffset>
                </wp:positionV>
                <wp:extent cx="45719" cy="247650"/>
                <wp:effectExtent l="57150" t="38100" r="50165" b="19050"/>
                <wp:wrapNone/>
                <wp:docPr id="4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8AC40D5" id="Пряма зі стрілкою 8" o:spid="_x0000_s1026" type="#_x0000_t32" style="position:absolute;margin-left:348.95pt;margin-top:3.5pt;width:3.6pt;height:19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3535EE" w:rsidRPr="00CC09DB">
        <w:rPr>
          <w:rFonts w:ascii="Times New Roman" w:hAnsi="Times New Roman" w:cs="Times New Roman"/>
          <w:lang w:val="uk-UA"/>
        </w:rPr>
        <w:tab/>
      </w:r>
    </w:p>
    <w:p w14:paraId="601DDE79" w14:textId="542F84A5" w:rsidR="003535EE" w:rsidRPr="00CC09DB" w:rsidRDefault="00626D47" w:rsidP="003535EE">
      <w:pPr>
        <w:rPr>
          <w:rFonts w:ascii="Times New Roman" w:hAnsi="Times New Roman" w:cs="Times New Roman"/>
          <w:lang w:val="uk-UA"/>
        </w:rPr>
      </w:pPr>
      <w:r w:rsidRPr="00CC09D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487F34" wp14:editId="33F02624">
                <wp:simplePos x="0" y="0"/>
                <wp:positionH relativeFrom="column">
                  <wp:posOffset>3300730</wp:posOffset>
                </wp:positionH>
                <wp:positionV relativeFrom="paragraph">
                  <wp:posOffset>45085</wp:posOffset>
                </wp:positionV>
                <wp:extent cx="2407920" cy="1057275"/>
                <wp:effectExtent l="0" t="0" r="11430" b="2857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0792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C776B" w14:textId="77777777" w:rsidR="00626D47" w:rsidRPr="00626D47" w:rsidRDefault="00626D47" w:rsidP="00626D4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26D47">
                              <w:rPr>
                                <w:sz w:val="20"/>
                                <w:szCs w:val="20"/>
                                <w:lang w:val="uk-UA"/>
                              </w:rPr>
                              <w:t>ТОВАРИСТВО З ОБМЕЖЕНОЮ</w:t>
                            </w:r>
                          </w:p>
                          <w:p w14:paraId="442DFF97" w14:textId="597C005F" w:rsidR="00626D47" w:rsidRPr="00626D47" w:rsidRDefault="00626D47" w:rsidP="00626D4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26D47">
                              <w:rPr>
                                <w:sz w:val="20"/>
                                <w:szCs w:val="20"/>
                                <w:lang w:val="uk-UA"/>
                              </w:rPr>
                              <w:t>ВІДПОВІДАЛЬНІСТЮ «КОМПАНІЯ З</w:t>
                            </w:r>
                          </w:p>
                          <w:p w14:paraId="33B314C7" w14:textId="77777777" w:rsidR="00626D47" w:rsidRPr="00626D47" w:rsidRDefault="00626D47" w:rsidP="00626D4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26D47">
                              <w:rPr>
                                <w:sz w:val="20"/>
                                <w:szCs w:val="20"/>
                                <w:lang w:val="uk-UA"/>
                              </w:rPr>
                              <w:t>УПРАВЛІННЯ АКТИВАМИ «ІНСТИТУТ</w:t>
                            </w:r>
                          </w:p>
                          <w:p w14:paraId="28F372D5" w14:textId="77777777" w:rsidR="004301E5" w:rsidRDefault="00626D47" w:rsidP="00626D4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26D47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ПОРТФЕЛЬНИХ ІНВЕСТИЦІЙ», </w:t>
                            </w:r>
                          </w:p>
                          <w:p w14:paraId="21DF5C35" w14:textId="408E2A24" w:rsidR="00626D47" w:rsidRDefault="00626D47" w:rsidP="00626D4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36470876 </w:t>
                            </w:r>
                          </w:p>
                          <w:p w14:paraId="29F771CF" w14:textId="77777777" w:rsidR="00626D47" w:rsidRPr="003535EE" w:rsidRDefault="00626D47" w:rsidP="003535E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14D5D138" w14:textId="77777777" w:rsidR="00626D47" w:rsidRPr="00A1015C" w:rsidRDefault="00626D47" w:rsidP="003535E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6487F34" id="_x0000_s1029" style="position:absolute;margin-left:259.9pt;margin-top:3.55pt;width:189.6pt;height:83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">
                <v:textbox>
                  <w:txbxContent>
                    <w:p w14:paraId="086C776B" w14:textId="77777777" w:rsidR="00626D47" w:rsidRPr="00626D47" w:rsidRDefault="00626D47" w:rsidP="00626D4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626D47">
                        <w:rPr>
                          <w:sz w:val="20"/>
                          <w:szCs w:val="20"/>
                          <w:lang w:val="uk-UA"/>
                        </w:rPr>
                        <w:t>ТОВАРИСТВО З ОБМЕЖЕНОЮ</w:t>
                      </w:r>
                    </w:p>
                    <w:p w14:paraId="442DFF97" w14:textId="597C005F" w:rsidR="00626D47" w:rsidRPr="00626D47" w:rsidRDefault="00626D47" w:rsidP="00626D4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626D47">
                        <w:rPr>
                          <w:sz w:val="20"/>
                          <w:szCs w:val="20"/>
                          <w:lang w:val="uk-UA"/>
                        </w:rPr>
                        <w:t>ВІДПОВІДАЛЬНІСТЮ «КОМПАНІЯ З</w:t>
                      </w:r>
                    </w:p>
                    <w:p w14:paraId="33B314C7" w14:textId="77777777" w:rsidR="00626D47" w:rsidRPr="00626D47" w:rsidRDefault="00626D47" w:rsidP="00626D4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626D47">
                        <w:rPr>
                          <w:sz w:val="20"/>
                          <w:szCs w:val="20"/>
                          <w:lang w:val="uk-UA"/>
                        </w:rPr>
                        <w:t>УПРАВЛІННЯ АКТИВАМИ «ІНСТИТУТ</w:t>
                      </w:r>
                    </w:p>
                    <w:p w14:paraId="28F372D5" w14:textId="77777777" w:rsidR="004301E5" w:rsidRDefault="00626D47" w:rsidP="00626D4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626D47">
                        <w:rPr>
                          <w:sz w:val="20"/>
                          <w:szCs w:val="20"/>
                          <w:lang w:val="uk-UA"/>
                        </w:rPr>
                        <w:t xml:space="preserve">ПОРТФЕЛЬНИХ ІНВЕСТИЦІЙ», </w:t>
                      </w:r>
                    </w:p>
                    <w:p w14:paraId="21DF5C35" w14:textId="408E2A24" w:rsidR="00626D47" w:rsidRDefault="00626D47" w:rsidP="00626D4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36470876 </w:t>
                      </w:r>
                    </w:p>
                    <w:p w14:paraId="29F771CF" w14:textId="77777777" w:rsidR="00626D47" w:rsidRPr="003535EE" w:rsidRDefault="00626D47" w:rsidP="003535E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14D5D138" w14:textId="77777777" w:rsidR="00626D47" w:rsidRPr="00A1015C" w:rsidRDefault="00626D47" w:rsidP="003535E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ECBC9E" w14:textId="654E1168" w:rsidR="00384068" w:rsidRDefault="003535EE" w:rsidP="00626D47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</w:t>
      </w:r>
      <w:r w:rsidR="00626D47">
        <w:rPr>
          <w:lang w:val="uk-UA"/>
        </w:rPr>
        <w:t xml:space="preserve">                                          </w:t>
      </w:r>
    </w:p>
    <w:p w14:paraId="3346A49E" w14:textId="18AA34A1" w:rsidR="009069F8" w:rsidRDefault="009069F8" w:rsidP="009069F8">
      <w:pPr>
        <w:rPr>
          <w:lang w:val="uk-UA"/>
        </w:rPr>
      </w:pPr>
    </w:p>
    <w:p w14:paraId="574FF195" w14:textId="5B03BB29" w:rsidR="009069F8" w:rsidRDefault="00626D47" w:rsidP="009069F8">
      <w:pPr>
        <w:jc w:val="right"/>
        <w:rPr>
          <w:lang w:val="uk-UA"/>
        </w:rPr>
      </w:pPr>
      <w:r w:rsidRPr="00CC09D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6F1577" wp14:editId="40487443">
                <wp:simplePos x="0" y="0"/>
                <wp:positionH relativeFrom="column">
                  <wp:posOffset>4434205</wp:posOffset>
                </wp:positionH>
                <wp:positionV relativeFrom="paragraph">
                  <wp:posOffset>276225</wp:posOffset>
                </wp:positionV>
                <wp:extent cx="54610" cy="314325"/>
                <wp:effectExtent l="57150" t="38100" r="40640" b="28575"/>
                <wp:wrapNone/>
                <wp:docPr id="5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1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C69FADA" id="Пряма зі стрілкою 8" o:spid="_x0000_s1026" type="#_x0000_t32" style="position:absolute;margin-left:349.15pt;margin-top:21.75pt;width:4.3pt;height:24.7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9069F8">
        <w:rPr>
          <w:lang w:val="uk-UA"/>
        </w:rPr>
        <w:t xml:space="preserve"> </w:t>
      </w:r>
    </w:p>
    <w:p w14:paraId="146F0A34" w14:textId="785AB08A" w:rsidR="009069F8" w:rsidRDefault="00626D47" w:rsidP="00626D47">
      <w:pPr>
        <w:tabs>
          <w:tab w:val="left" w:pos="7245"/>
        </w:tabs>
        <w:rPr>
          <w:lang w:val="uk-UA"/>
        </w:rPr>
      </w:pPr>
      <w:r>
        <w:rPr>
          <w:lang w:val="uk-UA"/>
        </w:rPr>
        <w:tab/>
        <w:t>100%</w:t>
      </w:r>
    </w:p>
    <w:p w14:paraId="6C3AA238" w14:textId="692DE461" w:rsidR="00626D47" w:rsidRDefault="00626D47" w:rsidP="009069F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C09D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F0691A" wp14:editId="21B6EEA2">
                <wp:simplePos x="0" y="0"/>
                <wp:positionH relativeFrom="column">
                  <wp:posOffset>3253105</wp:posOffset>
                </wp:positionH>
                <wp:positionV relativeFrom="paragraph">
                  <wp:posOffset>11430</wp:posOffset>
                </wp:positionV>
                <wp:extent cx="2407920" cy="1057275"/>
                <wp:effectExtent l="0" t="0" r="11430" b="2857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0792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4A1F9" w14:textId="77777777" w:rsidR="00626D47" w:rsidRPr="00C24F4E" w:rsidRDefault="00626D47" w:rsidP="00626D4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24F4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Фізична особа </w:t>
                            </w:r>
                          </w:p>
                          <w:p w14:paraId="34C6E2EC" w14:textId="198B3069" w:rsidR="00626D47" w:rsidRPr="00626D47" w:rsidRDefault="00626D47" w:rsidP="00626D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 w:rsidRPr="00626D47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Сухановська</w:t>
                            </w:r>
                            <w:proofErr w:type="spellEnd"/>
                            <w:r w:rsidRPr="00626D47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 Ольга Володимирівна</w:t>
                            </w:r>
                            <w:r w:rsidR="002777A7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14:paraId="0A275520" w14:textId="77777777" w:rsidR="002777A7" w:rsidRDefault="00626D47" w:rsidP="00626D4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 2736703866</w:t>
                            </w:r>
                            <w:r w:rsidR="002777A7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, Україна, </w:t>
                            </w:r>
                          </w:p>
                          <w:p w14:paraId="5776B114" w14:textId="73AE8B6A" w:rsidR="00626D47" w:rsidRDefault="00626D47" w:rsidP="00626D4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05.12.1974</w:t>
                            </w:r>
                          </w:p>
                          <w:p w14:paraId="03572E2B" w14:textId="77777777" w:rsidR="00626D47" w:rsidRPr="003535EE" w:rsidRDefault="00626D47" w:rsidP="003535E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4292E630" w14:textId="77777777" w:rsidR="00626D47" w:rsidRPr="00A1015C" w:rsidRDefault="00626D47" w:rsidP="003535E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7F0691A" id="_x0000_s1030" style="position:absolute;left:0;text-align:left;margin-left:256.15pt;margin-top:.9pt;width:189.6pt;height:83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">
                <v:textbox>
                  <w:txbxContent>
                    <w:p w14:paraId="4524A1F9" w14:textId="77777777" w:rsidR="00626D47" w:rsidRPr="00C24F4E" w:rsidRDefault="00626D47" w:rsidP="00626D47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C24F4E">
                        <w:rPr>
                          <w:sz w:val="18"/>
                          <w:szCs w:val="18"/>
                          <w:lang w:val="uk-UA"/>
                        </w:rPr>
                        <w:t xml:space="preserve">Фізична особа </w:t>
                      </w:r>
                    </w:p>
                    <w:p w14:paraId="34C6E2EC" w14:textId="198B3069" w:rsidR="00626D47" w:rsidRPr="00626D47" w:rsidRDefault="00626D47" w:rsidP="00626D4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626D47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>Сухановська Ольга Володимирівна</w:t>
                      </w:r>
                      <w:r w:rsidR="002777A7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14:paraId="0A275520" w14:textId="77777777" w:rsidR="002777A7" w:rsidRDefault="00626D47" w:rsidP="00626D47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sz w:val="18"/>
                          <w:szCs w:val="18"/>
                          <w:lang w:val="uk-UA"/>
                        </w:rPr>
                        <w:t xml:space="preserve"> 2736703866</w:t>
                      </w:r>
                      <w:r w:rsidR="002777A7">
                        <w:rPr>
                          <w:sz w:val="18"/>
                          <w:szCs w:val="18"/>
                          <w:lang w:val="uk-UA"/>
                        </w:rPr>
                        <w:t xml:space="preserve">, Україна, </w:t>
                      </w:r>
                    </w:p>
                    <w:p w14:paraId="5776B114" w14:textId="73AE8B6A" w:rsidR="00626D47" w:rsidRDefault="00626D47" w:rsidP="00626D47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sz w:val="18"/>
                          <w:szCs w:val="18"/>
                          <w:lang w:val="uk-UA"/>
                        </w:rPr>
                        <w:t>05.12.1974</w:t>
                      </w:r>
                    </w:p>
                    <w:p w14:paraId="03572E2B" w14:textId="77777777" w:rsidR="00626D47" w:rsidRPr="003535EE" w:rsidRDefault="00626D47" w:rsidP="003535E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4292E630" w14:textId="77777777" w:rsidR="00626D47" w:rsidRPr="00A1015C" w:rsidRDefault="00626D47" w:rsidP="003535E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AADD57" w14:textId="77777777" w:rsidR="00626D47" w:rsidRDefault="00626D47" w:rsidP="009069F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2EA2137" w14:textId="77777777" w:rsidR="00626D47" w:rsidRDefault="00626D47" w:rsidP="009069F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C4A41A9" w14:textId="77777777" w:rsidR="00626D47" w:rsidRDefault="00626D47" w:rsidP="009069F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9BB53AA" w14:textId="77777777" w:rsidR="00626D47" w:rsidRDefault="00626D47" w:rsidP="009069F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9F27932" w14:textId="5BAD7709" w:rsidR="009069F8" w:rsidRPr="009069F8" w:rsidRDefault="009069F8" w:rsidP="009069F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sectPr w:rsidR="009069F8" w:rsidRPr="009069F8" w:rsidSect="00CC09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EE"/>
    <w:rsid w:val="00067BC4"/>
    <w:rsid w:val="001A21C6"/>
    <w:rsid w:val="002777A7"/>
    <w:rsid w:val="00314864"/>
    <w:rsid w:val="003535EE"/>
    <w:rsid w:val="00384068"/>
    <w:rsid w:val="003A600C"/>
    <w:rsid w:val="004301E5"/>
    <w:rsid w:val="004A52CE"/>
    <w:rsid w:val="00626D47"/>
    <w:rsid w:val="00711A10"/>
    <w:rsid w:val="00740D51"/>
    <w:rsid w:val="009069F8"/>
    <w:rsid w:val="00A94513"/>
    <w:rsid w:val="00AB1369"/>
    <w:rsid w:val="00AD461D"/>
    <w:rsid w:val="00CA7832"/>
    <w:rsid w:val="00CC09DB"/>
    <w:rsid w:val="00E9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6D70"/>
  <w15:chartTrackingRefBased/>
  <w15:docId w15:val="{5BAEC423-DF0D-4BDF-9515-715C0E81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5E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7832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uk-UA" w:eastAsia="ru-RU"/>
    </w:rPr>
  </w:style>
  <w:style w:type="character" w:customStyle="1" w:styleId="a4">
    <w:name w:val="Назва Знак"/>
    <w:basedOn w:val="a0"/>
    <w:link w:val="a3"/>
    <w:rsid w:val="00CA7832"/>
    <w:rPr>
      <w:rFonts w:ascii="Arial" w:hAnsi="Arial"/>
      <w:b/>
      <w:sz w:val="22"/>
      <w:lang w:eastAsia="ru-RU"/>
    </w:rPr>
  </w:style>
  <w:style w:type="paragraph" w:styleId="a5">
    <w:name w:val="List Paragraph"/>
    <w:basedOn w:val="a"/>
    <w:uiPriority w:val="34"/>
    <w:qFormat/>
    <w:rsid w:val="00CA78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FryLine</cp:lastModifiedBy>
  <cp:revision>15</cp:revision>
  <dcterms:created xsi:type="dcterms:W3CDTF">2025-12-25T09:41:00Z</dcterms:created>
  <dcterms:modified xsi:type="dcterms:W3CDTF">2026-03-31T12:18:00Z</dcterms:modified>
</cp:coreProperties>
</file>