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CF5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w:t>
      </w:r>
    </w:p>
    <w:p w14:paraId="237AEB4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3F98B0F7"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3DA0097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30.04.2024</w:t>
            </w:r>
          </w:p>
        </w:tc>
      </w:tr>
      <w:tr w:rsidR="00000000" w14:paraId="5A2B3F5E"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5FC9C22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особою електронного документа)</w:t>
            </w:r>
          </w:p>
        </w:tc>
      </w:tr>
      <w:tr w:rsidR="00000000" w14:paraId="2FBEB0A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82ADF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30-04/2</w:t>
            </w:r>
          </w:p>
        </w:tc>
      </w:tr>
      <w:tr w:rsidR="00000000" w14:paraId="0CAAC365" w14:textId="77777777">
        <w:tblPrEx>
          <w:tblCellMar>
            <w:top w:w="0" w:type="dxa"/>
            <w:bottom w:w="0" w:type="dxa"/>
          </w:tblCellMar>
        </w:tblPrEx>
        <w:trPr>
          <w:trHeight w:val="300"/>
        </w:trPr>
        <w:tc>
          <w:tcPr>
            <w:tcW w:w="5230" w:type="dxa"/>
            <w:tcBorders>
              <w:top w:val="nil"/>
              <w:left w:val="nil"/>
              <w:bottom w:val="nil"/>
              <w:right w:val="nil"/>
            </w:tcBorders>
            <w:vAlign w:val="bottom"/>
          </w:tcPr>
          <w:p w14:paraId="418B00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0E16A40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2001CBFA" w14:textId="77777777">
        <w:tblPrEx>
          <w:tblCellMar>
            <w:top w:w="0" w:type="dxa"/>
            <w:bottom w:w="0" w:type="dxa"/>
          </w:tblCellMar>
        </w:tblPrEx>
        <w:trPr>
          <w:trHeight w:val="300"/>
        </w:trPr>
        <w:tc>
          <w:tcPr>
            <w:tcW w:w="10465" w:type="dxa"/>
            <w:tcBorders>
              <w:top w:val="nil"/>
              <w:left w:val="nil"/>
              <w:bottom w:val="nil"/>
              <w:right w:val="nil"/>
            </w:tcBorders>
            <w:vAlign w:val="bottom"/>
          </w:tcPr>
          <w:p w14:paraId="159F6C1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FFAFCB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59FCD00A"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5ABD58C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Генеральний директор</w:t>
            </w:r>
          </w:p>
        </w:tc>
        <w:tc>
          <w:tcPr>
            <w:tcW w:w="216" w:type="dxa"/>
            <w:tcBorders>
              <w:top w:val="nil"/>
              <w:left w:val="nil"/>
              <w:bottom w:val="nil"/>
              <w:right w:val="nil"/>
            </w:tcBorders>
          </w:tcPr>
          <w:p w14:paraId="2D03F7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3334" w:type="dxa"/>
            <w:tcBorders>
              <w:top w:val="nil"/>
              <w:left w:val="nil"/>
              <w:bottom w:val="single" w:sz="6" w:space="0" w:color="auto"/>
              <w:right w:val="nil"/>
            </w:tcBorders>
            <w:vAlign w:val="bottom"/>
          </w:tcPr>
          <w:p w14:paraId="0C332E7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228AA8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3284" w:type="dxa"/>
            <w:tcBorders>
              <w:top w:val="nil"/>
              <w:left w:val="nil"/>
              <w:bottom w:val="single" w:sz="6" w:space="0" w:color="auto"/>
              <w:right w:val="nil"/>
            </w:tcBorders>
            <w:vAlign w:val="bottom"/>
          </w:tcPr>
          <w:p w14:paraId="3C63C15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Цицанюк М.М.</w:t>
            </w:r>
          </w:p>
        </w:tc>
      </w:tr>
      <w:tr w:rsidR="00000000" w14:paraId="02C1CF9A" w14:textId="77777777">
        <w:tblPrEx>
          <w:tblCellMar>
            <w:top w:w="0" w:type="dxa"/>
            <w:bottom w:w="0" w:type="dxa"/>
          </w:tblCellMar>
        </w:tblPrEx>
        <w:trPr>
          <w:trHeight w:val="200"/>
        </w:trPr>
        <w:tc>
          <w:tcPr>
            <w:tcW w:w="3415" w:type="dxa"/>
            <w:tcBorders>
              <w:top w:val="nil"/>
              <w:left w:val="nil"/>
              <w:bottom w:val="nil"/>
              <w:right w:val="nil"/>
            </w:tcBorders>
          </w:tcPr>
          <w:p w14:paraId="52C5FAA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102CDB0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334" w:type="dxa"/>
            <w:tcBorders>
              <w:top w:val="nil"/>
              <w:left w:val="nil"/>
              <w:bottom w:val="nil"/>
              <w:right w:val="nil"/>
            </w:tcBorders>
          </w:tcPr>
          <w:p w14:paraId="23DAEAD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207011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284" w:type="dxa"/>
            <w:tcBorders>
              <w:top w:val="nil"/>
              <w:left w:val="nil"/>
              <w:bottom w:val="nil"/>
              <w:right w:val="nil"/>
            </w:tcBorders>
          </w:tcPr>
          <w:p w14:paraId="065840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w:t>
            </w:r>
          </w:p>
        </w:tc>
      </w:tr>
    </w:tbl>
    <w:p w14:paraId="6046086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79BE5A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Річний звіт</w:t>
      </w:r>
    </w:p>
    <w:p w14:paraId="16AB583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ПРИВАТНЕ АКЦIОНЕРНЕ ТОВАРИСТВО "IНСТИТУТ РОЗВИТКУ ПЕРЕДОВИХ ТЕХНОЛОГIЙ" (31059007)</w:t>
      </w:r>
    </w:p>
    <w:p w14:paraId="46648E0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за 2023 рік</w:t>
      </w:r>
    </w:p>
    <w:p w14:paraId="1AA8632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p w14:paraId="48F192A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Рішення про затвердження річного звіту: Рішення загальних зборів акціонерів від 16.04.2024, Рiшення загальних зборiв акцiонерiв вiд 16.04.2024 року. Затвердити результати фiнансово-господарської дiяльностi Товариства за 2023 рiк.</w:t>
      </w:r>
    </w:p>
    <w:p w14:paraId="7693302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Особа, яка здійснює діяльність з оприлюднення регульованої інформації: </w:t>
      </w:r>
    </w:p>
    <w:p w14:paraId="07AB708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708F0F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D1017B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5F8DDF37" w14:textId="77777777">
        <w:tblPrEx>
          <w:tblCellMar>
            <w:top w:w="0" w:type="dxa"/>
            <w:bottom w:w="0" w:type="dxa"/>
          </w:tblCellMar>
        </w:tblPrEx>
        <w:trPr>
          <w:trHeight w:val="300"/>
        </w:trPr>
        <w:tc>
          <w:tcPr>
            <w:tcW w:w="3415" w:type="dxa"/>
            <w:vMerge w:val="restart"/>
            <w:tcBorders>
              <w:top w:val="nil"/>
              <w:left w:val="nil"/>
              <w:bottom w:val="nil"/>
              <w:right w:val="nil"/>
            </w:tcBorders>
          </w:tcPr>
          <w:p w14:paraId="3D6B340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54B7DB3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http://irpt.pat.ua/emitents/reports/year/2023</w:t>
            </w:r>
          </w:p>
        </w:tc>
        <w:tc>
          <w:tcPr>
            <w:tcW w:w="1885" w:type="dxa"/>
            <w:tcBorders>
              <w:top w:val="nil"/>
              <w:left w:val="nil"/>
              <w:bottom w:val="single" w:sz="6" w:space="0" w:color="auto"/>
              <w:right w:val="nil"/>
            </w:tcBorders>
            <w:vAlign w:val="bottom"/>
          </w:tcPr>
          <w:p w14:paraId="2C62A6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30.04.2024</w:t>
            </w:r>
          </w:p>
        </w:tc>
      </w:tr>
      <w:tr w:rsidR="00000000" w14:paraId="305C4E92" w14:textId="77777777">
        <w:tblPrEx>
          <w:tblCellMar>
            <w:top w:w="0" w:type="dxa"/>
            <w:bottom w:w="0" w:type="dxa"/>
          </w:tblCellMar>
        </w:tblPrEx>
        <w:trPr>
          <w:trHeight w:val="300"/>
        </w:trPr>
        <w:tc>
          <w:tcPr>
            <w:tcW w:w="3415" w:type="dxa"/>
            <w:vMerge/>
            <w:tcBorders>
              <w:top w:val="nil"/>
              <w:left w:val="nil"/>
              <w:bottom w:val="nil"/>
              <w:right w:val="nil"/>
            </w:tcBorders>
          </w:tcPr>
          <w:p w14:paraId="60B93D2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5165" w:type="dxa"/>
            <w:tcBorders>
              <w:top w:val="nil"/>
              <w:left w:val="nil"/>
              <w:bottom w:val="nil"/>
              <w:right w:val="nil"/>
            </w:tcBorders>
            <w:vAlign w:val="bottom"/>
          </w:tcPr>
          <w:p w14:paraId="3D6B40B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1885" w:type="dxa"/>
            <w:tcBorders>
              <w:top w:val="nil"/>
              <w:left w:val="nil"/>
              <w:bottom w:val="nil"/>
              <w:right w:val="nil"/>
            </w:tcBorders>
            <w:vAlign w:val="bottom"/>
          </w:tcPr>
          <w:p w14:paraId="569F17A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603F012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rsidSect="00667296">
          <w:pgSz w:w="12240" w:h="15840"/>
          <w:pgMar w:top="570" w:right="720" w:bottom="570" w:left="720" w:header="708" w:footer="708" w:gutter="0"/>
          <w:cols w:space="720"/>
          <w:noEndnote/>
        </w:sectPr>
      </w:pPr>
    </w:p>
    <w:p w14:paraId="6C1BB49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Пояснення щодо розкриття інформації</w:t>
      </w:r>
    </w:p>
    <w:p w14:paraId="7DEB0D7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 не належить до категорiї пiдприємств, що становлять суспiльний iнтерес.</w:t>
      </w:r>
    </w:p>
    <w:p w14:paraId="3D718D7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84DD1D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чиннi лiцензiї, якi одержанi для провадження окремих видiв дiяльностi ПрАТ "IРПТ" не надається, оскiльки протягом звiтного перiоду товариство не мало таких лiцензiй".</w:t>
      </w:r>
    </w:p>
    <w:p w14:paraId="6C7838B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B2497E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наявнiсть фiлiалiв або iнших вiдокремлених структурних пiдроздiлiв емiтента не надається у зв'язку iз вiдсутнiстю фiлiалiв та iнших вiдокремлених структурних пiдроздiлiв.</w:t>
      </w:r>
    </w:p>
    <w:p w14:paraId="25E34CA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C00B28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Iнформацiя про iншi цiннi папери, випущенi емiтентом вiдсутня, в зв'язку з тим, що товариство не здiйснювало випуск iнших цiнних паперiв. </w:t>
      </w:r>
    </w:p>
    <w:p w14:paraId="61CDDBA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170841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Звiт про стан об'єкта нерухомостi вiдсутнiй, у зв'язку з тим, що ПРАТ "IРПТ" не здiйснювало емiсiї цiльових корпоративних облiгацiй пiдприємств, виконання зобов'язань за якими здiйснюється шляхом передання об'єкта (частини об'єкта) житлового будiвництва.</w:t>
      </w:r>
    </w:p>
    <w:p w14:paraId="44891C5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B10D3E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придбання власних акцiй емiтента протягом звiтного перiоду вiдсутня, оскiльки ПРАТ "IРПТ" не здiйснювало викуп власних акцiй.</w:t>
      </w:r>
    </w:p>
    <w:p w14:paraId="2F9D20E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A04004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проводились. </w:t>
      </w:r>
    </w:p>
    <w:p w14:paraId="468C87A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83BF66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наявнiсть у власностi працiвникiв емiтента акцiй емiтента у розмiрi понад 0,1 вiдсоток розмiру, статутного капiталу вiдсутня, оскiльки у власностi працiвникiв ПРАТ "IРПТ" немає акцiй ПРАТ "IРПТ".</w:t>
      </w:r>
    </w:p>
    <w:p w14:paraId="4F6932E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1D36F9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будь-якi обмеження щодо оббiгу цiнних паперiв емiтента не надається, оскiльки будь-яких обмежень щодо обiгу цiнних паперiв ПРАТ "IРПТ", у тому числi необхiдностi отримання вiд ПРАТ "IРПТ" або iнших власникiв цiнних паперiв згоди на вiдчуження таких цiнних паперiв, не має.</w:t>
      </w:r>
    </w:p>
    <w:p w14:paraId="776C9DE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CF209D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Рiчна фiнансова звiтнiсть особи, яка надає забезпечення не надається, оскiльки протягом звiтного перiоду у ПрАТ "IРПТ" не було визначено особи, яка надає забезпечення.</w:t>
      </w:r>
    </w:p>
    <w:p w14:paraId="0C70916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5866EB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У ПрАТ "IРПТ" вiдсутня наявностi зав'язкiв з iноземними державами зони ризику.</w:t>
      </w:r>
    </w:p>
    <w:p w14:paraId="21521D9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6465C7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акцiонернi або корпоративнi договори, укладенi акцiонерами (учасниками) ПРАТ "IРПТ" не надається, тому що у ПРАТ "IРПТ" вiдсутня iнформацiя про наявнiсть корпоративних договорiв, укладених акцiонерами (учасниками) ПРАТ "IРПТ".</w:t>
      </w:r>
    </w:p>
    <w:p w14:paraId="3456DC1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346061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будь-якi договори та/або правочини, умовою чинностi яких є незмiннiсть осiб, якi здiйснюють контроль над емiтентом не надається, оскiльки у ПРАТ "IРПТ" вiдсутнi будь-якi договори та/або правочинiв, умовою чинностi яких є незмiннiсть осiб, якi здiйснюють контроль над ПРАТ "IРПТ".</w:t>
      </w:r>
    </w:p>
    <w:p w14:paraId="30639E5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8BEDD4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основнi положення дивiдендної полiтики ПрАТ "IРПТ" не надається, оскiльки протягом звiтного перiоду ПрАТ "IРПТ" не приймалось рiшень про виплату дивiдендiв.</w:t>
      </w:r>
    </w:p>
    <w:p w14:paraId="4D3BE3E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DA3F41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Iнформацiю про виплату дивiдентiв та iнших доходiв за цiнними паперами акцiонерам вiдсутня, оскiльки в звiтному перiодi виплати дивiдентiв не проводилося, iнших доходiв - не отримувалось.</w:t>
      </w:r>
    </w:p>
    <w:p w14:paraId="65D8970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127FFD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вiдсутнi, в зв'язку з тим, що товариство не є емiтентом сертифiкатiв ФОН. </w:t>
      </w:r>
    </w:p>
    <w:p w14:paraId="368E38A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91FB02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Вiдповiдно до ч. 1 ст. 110 Закону України "Про акцiонернi товариства" обов'язковiй перевiрцi незалежним аудитором (аудиторською фiрмою) пiдлягає рiчна фiнансова звiтнiсть публiчного акцiонерного товариства. ПРАТ "IРПТ" є приватним акцiонерним товариством. Також вiдповiдно до ст. 14 Закону України  "Про бухгалтерський облiк та фiнансову звiтнiсть в Українi" ПРАТ "IРПТ не належить до пiдприємств, що становлять суспiльний iнтерес (крiм великих пiдприємств, якi не є емiтентами цiнних паперiв), публiчних акцiонерних товариств, суб'єктiв природних монополiй на загальнодержавному ринку та пiдприємств, якi здiйснюють дiяльнiсть з видобутку корисних копалин загальнодержавного значення, якi зобов'язанi не пiзнiше нiж до 30 квiтня року, що настає за звiтним перiодом, оприлюднювати рiчну фiнансову звiтнiсть та рiчну консолiдовану фiнансову звiтнiсть разом з аудиторським висновком на своїй веб-сторiнцi (у повному обсязi) та в iнший спосiб у випадках, визначених законодавством. Також, ПРАТ "IРПТ" не є фiнансовою установою та не належить до середнього пiдприємства. Вiдповiдно до абз. 5 ч. 10 ст. 126 Закону України "Про ринки капiталу та органiзованi товарнi ринки" приватнi акцiонернi товариства не пiдтверджують рiчну фiнансову звiтнiсть аудитором. На пiдставi зазначених норм законодавства ПРАТ "IРПТ" не здiйснювало аудиторську перевiрку рiчної фiнансової звiтностi за 2021 р. </w:t>
      </w:r>
    </w:p>
    <w:p w14:paraId="1FB5104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03E13F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Вiдповiдно до абз. 2 ч. 5 ст.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06 червня 2023 року № 608 Аудиторський звiт, передбачений пiдпунктом 20 пункту 35 цього Положення, розкривається лише у випадку проведення приватними акцiонерними товариствами аудиту фiнансової звiтностi. Згiдно з ст. 48 цього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вiдповiдно до пiдпункту 20 пункту 35 цього Положення, без перевiрки суб'єктом аудиторської дiяльностi.</w:t>
      </w:r>
    </w:p>
    <w:p w14:paraId="688FB51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C239B4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Вiдтак, ПрАТ "IРПТ" подається рiчна фiнансова звiтнiсть без перевiрки суб'єктом аудиторської дiяльностi.</w:t>
      </w:r>
    </w:p>
    <w:p w14:paraId="2D08220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C0DFB2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загальну кiлькiсть голосуючих акцiй та кiлькiсть голосуючих акцiй, право голосу за якими обмежено, а також кiлькiсть голосуючих акцiй, право голосу за якими за результатами обмеження такого права передано iншiй особi, - наведено у ч. 3 "Цiннi папери" роздiлу 2 "Iнформацiя щодо капiталу та цiнних паперiв.</w:t>
      </w:r>
    </w:p>
    <w:p w14:paraId="2F68B8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F8540D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Щодо рiчної фiнансової звiтностi: </w:t>
      </w:r>
    </w:p>
    <w:p w14:paraId="1615922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494F3C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Рiчна фiнансова звiтнiсть ПрАТ "IРПТ" подається у роздiлi "Фiнансова звiтнiсть" в ч. 1 "Баланс" та ч. 2 "Звiт про фiнансовi результати"."</w:t>
      </w:r>
    </w:p>
    <w:p w14:paraId="71580A2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98B631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3658E9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A1B64B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7F4572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3BFC7A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F5A7D9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D9138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Зміст</w:t>
      </w:r>
    </w:p>
    <w:p w14:paraId="0720A3B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до річного звіту</w:t>
      </w:r>
    </w:p>
    <w:p w14:paraId="0A357E8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 Загальна інформація</w:t>
      </w:r>
    </w:p>
    <w:p w14:paraId="4143826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Ідентифікаційні дані та загальна інформація</w:t>
      </w:r>
    </w:p>
    <w:p w14:paraId="55EE1A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Органи управління та посадові особи. Організаційна структура</w:t>
      </w:r>
    </w:p>
    <w:p w14:paraId="2A7BC1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Структура власності</w:t>
      </w:r>
    </w:p>
    <w:p w14:paraId="68B9128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Опис господарської та фінансової діяльності</w:t>
      </w:r>
    </w:p>
    <w:p w14:paraId="1F09606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lastRenderedPageBreak/>
        <w:t>5. Участь в інших особах</w:t>
      </w:r>
    </w:p>
    <w:p w14:paraId="45C4E7B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II. Інформація щодо капіталу та цінних паперів</w:t>
      </w:r>
    </w:p>
    <w:p w14:paraId="2DFA91E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Структура капіталу</w:t>
      </w:r>
    </w:p>
    <w:p w14:paraId="00BC21C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Цінні папери</w:t>
      </w:r>
    </w:p>
    <w:p w14:paraId="4C67FD5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III. Фінансова інформація</w:t>
      </w:r>
    </w:p>
    <w:p w14:paraId="4C6E17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Твердження щодо річної інформації</w:t>
      </w:r>
    </w:p>
    <w:p w14:paraId="368B06B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IV. Нефінансова інформація</w:t>
      </w:r>
    </w:p>
    <w:p w14:paraId="0E8E848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Звіт керівництва (звіт про управління)</w:t>
      </w:r>
    </w:p>
    <w:p w14:paraId="0C7F49A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звіт про корпоративне управління</w:t>
      </w:r>
    </w:p>
    <w:p w14:paraId="0A38280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Перелік посилань на внутрішні документи особи, що розміщені на вебсайті особи</w:t>
      </w:r>
    </w:p>
    <w:p w14:paraId="2764C1D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VI. Список посилань на регульовану інформацію, яка була розкрита протягом звітного року</w:t>
      </w:r>
    </w:p>
    <w:p w14:paraId="5F6DA73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CB45C0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E3AF56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sectPr w:rsidR="00000000" w:rsidSect="00667296">
          <w:pgSz w:w="12240" w:h="15840"/>
          <w:pgMar w:top="570" w:right="720" w:bottom="570" w:left="720" w:header="708" w:footer="708" w:gutter="0"/>
          <w:cols w:space="720"/>
          <w:noEndnote/>
        </w:sectPr>
      </w:pPr>
    </w:p>
    <w:p w14:paraId="36E50B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I. Загальна інформація</w:t>
      </w:r>
    </w:p>
    <w:p w14:paraId="0C01439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76810B8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78A7B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6BA5FA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36F52B0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ПРИВАТНЕ АКЦIОНЕРНЕ ТОВАРИСТВО "IНСТИТУТ РОЗВИТКУ ПЕРЕДОВИХ ТЕХНОЛОГIЙ"</w:t>
            </w:r>
          </w:p>
        </w:tc>
      </w:tr>
      <w:tr w:rsidR="00000000" w14:paraId="7ACD883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FA32A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1AD091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2643317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w:t>
            </w:r>
          </w:p>
        </w:tc>
      </w:tr>
      <w:tr w:rsidR="00000000" w14:paraId="7C0A212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9EF3B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9C1434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63F78C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31059007</w:t>
            </w:r>
          </w:p>
        </w:tc>
      </w:tr>
      <w:tr w:rsidR="00000000" w14:paraId="3693211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BA760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4F313E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2F49A03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27.08.2000</w:t>
            </w:r>
          </w:p>
        </w:tc>
      </w:tr>
      <w:tr w:rsidR="00000000" w14:paraId="13D1CA7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56926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6DE5B17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1FD6F06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04050, Україна, м.Київ, Шевченкiвський р-н, вулиця Юрiя Iллєнка, будинок 81 лiтера А. Фактичне: 04050, Україна, м.Київ, Шевченкiвський р-н, вулиця Юрiя Iллєнка, будинок 81 лiтера А</w:t>
            </w:r>
          </w:p>
        </w:tc>
      </w:tr>
      <w:tr w:rsidR="00000000" w14:paraId="2074AF7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2519E7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038DD2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6089C5C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04050, м. Київ, вулиця Юрiя Iллєнка, будинок 81 лiтера А</w:t>
            </w:r>
          </w:p>
        </w:tc>
      </w:tr>
      <w:tr w:rsidR="00000000" w14:paraId="66864D6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7B679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1441775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2E8B8DD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Емітент</w:t>
            </w:r>
          </w:p>
          <w:p w14:paraId="3ACD06A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Особа, яка надає забезпечення</w:t>
            </w:r>
          </w:p>
        </w:tc>
      </w:tr>
      <w:tr w:rsidR="00000000" w14:paraId="7FA62D2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9543C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3FA1599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2BF7731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Так</w:t>
            </w:r>
          </w:p>
          <w:p w14:paraId="4F07F74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Ні</w:t>
            </w:r>
          </w:p>
        </w:tc>
      </w:tr>
      <w:tr w:rsidR="00000000" w14:paraId="3B5B246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51FA45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9EF54D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7D97D79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Велике</w:t>
            </w:r>
          </w:p>
          <w:p w14:paraId="45376B6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Середнє</w:t>
            </w:r>
          </w:p>
          <w:p w14:paraId="7A1FAE9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Мале</w:t>
            </w:r>
          </w:p>
          <w:p w14:paraId="2C790FA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Мікро</w:t>
            </w:r>
          </w:p>
        </w:tc>
      </w:tr>
      <w:tr w:rsidR="00000000" w14:paraId="7D954A9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2908B5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E3E4F1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676DE2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o-irpt@ukr.net</w:t>
            </w:r>
          </w:p>
        </w:tc>
      </w:tr>
      <w:tr w:rsidR="00000000" w14:paraId="6EC4714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35B638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44057EB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21DB226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w:t>
            </w:r>
          </w:p>
        </w:tc>
      </w:tr>
      <w:tr w:rsidR="00000000" w14:paraId="31C5B9D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13BC90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6D9AF50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6CB6897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(044) 207-59-73</w:t>
            </w:r>
          </w:p>
        </w:tc>
      </w:tr>
      <w:tr w:rsidR="00000000" w14:paraId="1EC087F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977F5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5A24557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3EF02B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147500</w:t>
            </w:r>
          </w:p>
        </w:tc>
      </w:tr>
      <w:tr w:rsidR="00000000" w14:paraId="19A799A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B2DD63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0880E07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330FEB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w:t>
            </w:r>
          </w:p>
        </w:tc>
      </w:tr>
      <w:tr w:rsidR="00000000" w14:paraId="699EEF8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DBD7A5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90B7F6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4923487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w:t>
            </w:r>
          </w:p>
        </w:tc>
      </w:tr>
      <w:tr w:rsidR="00000000" w14:paraId="4533903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1586E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8A091D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13086C6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w:t>
            </w:r>
          </w:p>
        </w:tc>
      </w:tr>
      <w:tr w:rsidR="00000000" w14:paraId="1AFC7B7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62FB3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4F104BB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F36237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608</w:t>
            </w:r>
          </w:p>
        </w:tc>
      </w:tr>
      <w:tr w:rsidR="00000000" w14:paraId="4EBE3BA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318F37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4F40423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6F3A189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68.20 - Надання в оренду й експлуатацiю власного чи орендованого нерухомого майна</w:t>
            </w:r>
          </w:p>
          <w:p w14:paraId="22CE516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46.19 - Дiяльнiсть посередникiв у торгiвлi товарами широкого асортименту</w:t>
            </w:r>
          </w:p>
          <w:p w14:paraId="6016336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46.90 - Неспецiалiзована оптова торгiвля</w:t>
            </w:r>
          </w:p>
        </w:tc>
      </w:tr>
      <w:tr w:rsidR="00000000" w14:paraId="528A68F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30426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01368D8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24DF9AF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Однорівнева</w:t>
            </w:r>
          </w:p>
          <w:p w14:paraId="31485D9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Дворівнева</w:t>
            </w:r>
          </w:p>
          <w:p w14:paraId="403BD5E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Інше</w:t>
            </w:r>
          </w:p>
        </w:tc>
      </w:tr>
    </w:tbl>
    <w:p w14:paraId="22E9533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C2A91D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2. Органи управління та посадові особи. Організаційна структура</w:t>
      </w:r>
    </w:p>
    <w:p w14:paraId="3829C0AB"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4D2924A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4D138C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597B661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E090E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6C888A2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Персональний склад органу управління (контролю)</w:t>
            </w:r>
          </w:p>
        </w:tc>
      </w:tr>
      <w:tr w:rsidR="00000000" w14:paraId="37A7C18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E6F175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1450" w:type="dxa"/>
            <w:tcBorders>
              <w:top w:val="single" w:sz="6" w:space="0" w:color="auto"/>
              <w:left w:val="single" w:sz="6" w:space="0" w:color="auto"/>
              <w:bottom w:val="single" w:sz="6" w:space="0" w:color="auto"/>
              <w:right w:val="single" w:sz="6" w:space="0" w:color="auto"/>
            </w:tcBorders>
            <w:vAlign w:val="center"/>
          </w:tcPr>
          <w:p w14:paraId="46DE6EA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4000" w:type="dxa"/>
            <w:tcBorders>
              <w:top w:val="single" w:sz="6" w:space="0" w:color="auto"/>
              <w:left w:val="single" w:sz="6" w:space="0" w:color="auto"/>
              <w:bottom w:val="single" w:sz="6" w:space="0" w:color="auto"/>
              <w:right w:val="single" w:sz="6" w:space="0" w:color="auto"/>
            </w:tcBorders>
            <w:vAlign w:val="center"/>
          </w:tcPr>
          <w:p w14:paraId="5E4873B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4000" w:type="dxa"/>
            <w:tcBorders>
              <w:top w:val="single" w:sz="6" w:space="0" w:color="auto"/>
              <w:left w:val="single" w:sz="6" w:space="0" w:color="auto"/>
              <w:bottom w:val="single" w:sz="6" w:space="0" w:color="auto"/>
            </w:tcBorders>
            <w:vAlign w:val="center"/>
          </w:tcPr>
          <w:p w14:paraId="1C8BBB9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6E74501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39B9458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1450" w:type="dxa"/>
            <w:tcBorders>
              <w:top w:val="single" w:sz="6" w:space="0" w:color="auto"/>
              <w:left w:val="single" w:sz="6" w:space="0" w:color="auto"/>
              <w:bottom w:val="single" w:sz="6" w:space="0" w:color="auto"/>
              <w:right w:val="single" w:sz="6" w:space="0" w:color="auto"/>
            </w:tcBorders>
          </w:tcPr>
          <w:p w14:paraId="13ADC0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Одноосiбний 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BD1551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Генеральний директор </w:t>
            </w:r>
          </w:p>
        </w:tc>
        <w:tc>
          <w:tcPr>
            <w:tcW w:w="4000" w:type="dxa"/>
            <w:tcBorders>
              <w:top w:val="single" w:sz="6" w:space="0" w:color="auto"/>
              <w:left w:val="single" w:sz="6" w:space="0" w:color="auto"/>
              <w:bottom w:val="single" w:sz="6" w:space="0" w:color="auto"/>
            </w:tcBorders>
          </w:tcPr>
          <w:p w14:paraId="78B95E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Генеральний директор  -  Цицанюк Михайло Михайлович;</w:t>
            </w:r>
          </w:p>
          <w:p w14:paraId="7A7E0CB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p w14:paraId="50BBA0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p w14:paraId="48FCBF6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p w14:paraId="2346CEB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bl>
    <w:p w14:paraId="7F3068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7F12C1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667296">
          <w:pgSz w:w="12240" w:h="15840"/>
          <w:pgMar w:top="570" w:right="720" w:bottom="570" w:left="720" w:header="708" w:footer="708" w:gutter="0"/>
          <w:cols w:space="720"/>
          <w:noEndnote/>
        </w:sectPr>
      </w:pPr>
    </w:p>
    <w:p w14:paraId="0D8ED08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Інформація щодо посадових осіб</w:t>
      </w:r>
    </w:p>
    <w:p w14:paraId="3AE2F3B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4FA3D3C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FAC3B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D7C014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194A99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DE8E1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A1B83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1C9C64C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6D40D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00579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D214B2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14D33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9D085A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000000" w14:paraId="0BC0EEA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B001BA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E32F0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349D57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28F953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095C4E6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5387CC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318342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2950B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AF9CA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BDEE3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20D7A42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000000" w14:paraId="71B30E0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38FE33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20BB1E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55B5DD3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Цицанюк Михайло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14:paraId="3CF454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44A7FF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91B4A5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14:paraId="66FFED3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33CD36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4F87615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"IНСТИТУТ РОЗВИТКУ ПЕРЕДОВИХ ТЕХНОЛОГIЙ"</w:t>
            </w:r>
          </w:p>
          <w:p w14:paraId="17AD828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31059007</w:t>
            </w:r>
          </w:p>
          <w:p w14:paraId="76742EB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Протягом останнiх п'яти рокiв обiймав посаду Голови правлiння емiтента</w:t>
            </w:r>
          </w:p>
        </w:tc>
        <w:tc>
          <w:tcPr>
            <w:tcW w:w="1400" w:type="dxa"/>
            <w:tcBorders>
              <w:top w:val="single" w:sz="6" w:space="0" w:color="auto"/>
              <w:left w:val="single" w:sz="6" w:space="0" w:color="auto"/>
              <w:bottom w:val="single" w:sz="6" w:space="0" w:color="auto"/>
              <w:right w:val="single" w:sz="6" w:space="0" w:color="auto"/>
            </w:tcBorders>
            <w:vAlign w:val="center"/>
          </w:tcPr>
          <w:p w14:paraId="6230B72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01.08.2006</w:t>
            </w:r>
          </w:p>
          <w:p w14:paraId="01EF7E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безстроково</w:t>
            </w:r>
          </w:p>
        </w:tc>
        <w:tc>
          <w:tcPr>
            <w:tcW w:w="1400" w:type="dxa"/>
            <w:tcBorders>
              <w:top w:val="single" w:sz="6" w:space="0" w:color="auto"/>
              <w:left w:val="single" w:sz="6" w:space="0" w:color="auto"/>
              <w:bottom w:val="single" w:sz="6" w:space="0" w:color="auto"/>
            </w:tcBorders>
            <w:vAlign w:val="center"/>
          </w:tcPr>
          <w:p w14:paraId="5BE16A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000000" w14:paraId="57E0AC9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D2EE10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0A7D02A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14:paraId="78DB5A1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Потебенько Свiтлана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121B2E1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7C51D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FFB218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004113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B8D543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14:paraId="57E4E8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"IНСТИТУТ РОЗВИТКУ ПЕРЕДОВИХ ТЕХНОЛОГIЙ"</w:t>
            </w:r>
          </w:p>
          <w:p w14:paraId="03C5A26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31059007</w:t>
            </w:r>
          </w:p>
          <w:p w14:paraId="4FF40D8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Протягом останнiх п'яти рокiв займала посаду головного бухгалтера ПРАТ "IРПТ"</w:t>
            </w:r>
          </w:p>
        </w:tc>
        <w:tc>
          <w:tcPr>
            <w:tcW w:w="1400" w:type="dxa"/>
            <w:tcBorders>
              <w:top w:val="single" w:sz="6" w:space="0" w:color="auto"/>
              <w:left w:val="single" w:sz="6" w:space="0" w:color="auto"/>
              <w:bottom w:val="single" w:sz="6" w:space="0" w:color="auto"/>
              <w:right w:val="single" w:sz="6" w:space="0" w:color="auto"/>
            </w:tcBorders>
            <w:vAlign w:val="center"/>
          </w:tcPr>
          <w:p w14:paraId="60B7D22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01.03.2018</w:t>
            </w:r>
          </w:p>
          <w:p w14:paraId="0706016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0C70A1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6149463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53186CE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rsidSect="00667296">
          <w:pgSz w:w="16837" w:h="11905" w:orient="landscape"/>
          <w:pgMar w:top="570" w:right="720" w:bottom="570" w:left="720" w:header="708" w:footer="708" w:gutter="0"/>
          <w:cols w:space="720"/>
          <w:noEndnote/>
        </w:sectPr>
      </w:pPr>
    </w:p>
    <w:p w14:paraId="6B168C1E"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Організаційна структура</w:t>
      </w:r>
    </w:p>
    <w:p w14:paraId="5B0A4F8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http://irpt.pat.ua/documents/ustanovchi-dokumenti?doc=103895</w:t>
      </w:r>
    </w:p>
    <w:p w14:paraId="359B1A1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A457300"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3. Структура власності</w:t>
      </w:r>
    </w:p>
    <w:p w14:paraId="75597DC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http://irpt.pat.ua/documents/ustanovchi-dokumenti?doc=103456</w:t>
      </w:r>
    </w:p>
    <w:p w14:paraId="053AE6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FA1FC01"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4. Опис господарської та фінансової діяльності</w:t>
      </w:r>
    </w:p>
    <w:p w14:paraId="444D78A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Основними засобами ПРАТ "IРПТ" є об'єкти нерухомостi, а саме: нежилий будинок - офiсний центр, розташований за адресою: м. Київ, вул. Юрiя Iллєнка,  81 лiтера А та нежилий будинок, розташований за адресою: м. Київ, вул. Ливарська, 1 (лiтера А). Протягом 2023 року зазначенi об'єкти нерухомостi знаходилися в управлiннi  ТОВ "РЕНТАЛ-ДИНАМIК" за договором управлiння нерухомого майна, укладеного 31 липня 2018 року. Також в 2023 роцi на пiдставi договору купiвлi-продажу нежитлового примiщення вiд 16.02.2023 року ПРАТ "IРПТ" придбало нежитлове примiщення, група нежитлових примiщень №25 в лiт. А, що знаходяться за адресою: мiсто Київ, проспект Лiсовий, будинок 39, примiщення 25 загальною площею 156,9 квадратний метр (м2) для подальшої здачi в оренду. </w:t>
      </w:r>
    </w:p>
    <w:p w14:paraId="6B1A3A5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83C103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 Iншi основнi засоби (машини i обладнання,  снiгоприбир. машини, система контролю доступу, система вiдеоспостереження, компютери, меблi, iнструменти i т.д.) знаходяться за адресою: м. Київ, вул. Юрiя Iллєнка, 81 лiтера А. Ступiнь використання основних засобiв становить майже 100%. ПРАТ "IРПТ" не здiйснює виробничої дiяльностi i вiдповiдно у товариства вiдсутнi виробничi потужностi. Оскiльки, об'єкти нерухомостi Товариства обладнанi власною системою опалення (власна котельня) Товариство зобов'язано дотримуватися вимог природоохоронного законодавства. Об'єкти нерухомiстi знаходиться у задовiльному станi i не потребують капiтального ремонту, розширення або удосконалення основних засобiв. До здiйснення поточного ремонту нежилих примiщень залучаються орендарi цих примiщень.  </w:t>
      </w:r>
    </w:p>
    <w:p w14:paraId="6347D3B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5911DD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B32BA9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42C110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Основним видом дiяльностi (послуг), вiд якого ПРАТ "IРПТ" отримує дохiд це надання в оренду власного нерухомого майна. Для отримання максимального доходу вiд надання оренди власного нерухомого майна було укладело договiр управлiння нерухомим майном з ТОВ "РЕНТАЛ-ДИНАМIК" (код ЄДРПОУ 42316563), де Управитель є ТОВ "РЕНТАЛ-ДИНАМIК", а Установник управлiння є ПРАТ "IРПТ". За цiм договором Управитель зобов'язуєтьсяза плату здiйснювати вiд свого iменi управлiння цiм майном в iнтересах Установника управлiння.   ТОВ "РЕНТАЛ-ДИНАМIК" отримує процент вiд доходу ПРАТ "IРПТ", що спонукає  дане Товариство до  найбiльш ефективної здачi в оренду офiсних примiщень i отримання максимально можливого доходу. Воєнний стан, введений 24.02.2022 року, сильно вплинув на ведення господарської дiяльностi. Середньостатистична орендна ставка за 1 кв м становила 190 грн. в т.ч. ПДВ 20%. Загальна площа, що пiдлягає здачi в оренду становить 6 тис. кв.м. ПРАТ "IРПТ" не здiйснювало будь-якого виробництва та не постачало будь-яких товарiв протягом 2023 року, в тому числi i на експорт. Дiяльнiсть товариства, повязана iз наданням послуг. Дiяльнiсть ПРАТ "IРПТ" не має вираженої залежностi вiд сезонних змiн. Основними орендарями, якi орендували примiщення на обєктах нерухомостi ПРАТ "IРПТ" були i залишаються юридичнi особи - субєкти малого пiдприємництва, частка валового поглинання в змiнах орендарiв переважно складалася з переїздiв. Основними ризиками в дiяльностi ПРАТ "IРПТ" є ризик лiквiдностi, операцiйний, валютний. </w:t>
      </w:r>
    </w:p>
    <w:p w14:paraId="49956CB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47987E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 здiйснює свою дiяльнiсть лише в Українi.</w:t>
      </w:r>
    </w:p>
    <w:p w14:paraId="455F31F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00D698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Фiнансування дiяльностi пiдприємства здiйснюється за рахунок власних ресурсiв. У ПРАТ "IРПТ" достатньо робочого капiталу для поточних потреб товариства.</w:t>
      </w:r>
    </w:p>
    <w:p w14:paraId="4D978B0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9BE9EE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Середньооблiкова чисельнiсть штатних працiвникiв облiкового складу (осiб) у 2023 роцi становила 5 осiб. Позаштатних працiвникiв та працiвникiв, якi працюють за сумiсництвом,  у 2023 роцi в ПРАТ "IРПТ" не працювало.  Деяким працiвникам встановлювались графiки неповного робочого часу (дня, тижня). Фонд оплати працi  ПРАТ "IРПТ" за 2023 рiк становив - 608 тис. грн. Розмiр фонду </w:t>
      </w:r>
      <w:r>
        <w:rPr>
          <w:rFonts w:ascii="Times New Roman CYR" w:hAnsi="Times New Roman CYR" w:cs="Times New Roman CYR"/>
          <w:kern w:val="0"/>
          <w:sz w:val="24"/>
          <w:szCs w:val="24"/>
        </w:rPr>
        <w:lastRenderedPageBreak/>
        <w:t>оплати працi збiльшився вiдносно попереднього перiоду, оскiльки збiльшився  робочий час. Кадрова програма покликана забезпечити компанiю висококвалiфiкованим персоналом за видом дiяльностi товариства, направлена на збереження та примноження професiоналiзму працiвникiв, пiдтримання його на високому рiвнi, вiдповiдно до сучасних стандартiв. Проводяться зовнiшнi навчанням в сферi бухгалтерського облiку, корпоративного управлiння, охорони працi та  управлiнських дисциплiн.</w:t>
      </w:r>
    </w:p>
    <w:p w14:paraId="30E2152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C53275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D1996E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9BE719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При веденi бухгалтерського облiку i формуваннi фiнансової звiтностi ПРАТ ""IРПТ" керується законом України "Про бухгалтерський облiк та фiнансову звiтнiсть в Українi", Положенням  "Про органiзацiю бухгалтерського облiку та про облiкову полiтику на пiдприємствi" затверджену наказом №1 вiд 04.01.2023 року.</w:t>
      </w:r>
    </w:p>
    <w:p w14:paraId="4A18494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0C0151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Облiкова полiтика ПРАТ "IРПТ", за якою складалась рiчна фiнансова звiтнiсть, базується на основних принципах: безперервнiсть, нарахування, послiдовнiсть, повне висвiтлення, автономнiсть. </w:t>
      </w:r>
    </w:p>
    <w:p w14:paraId="03F4F2B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70FF92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Вiдповiдно до П(С)БО 7 амортизацiя основних засобiв нараховується прямолiнiйним методом.</w:t>
      </w:r>
    </w:p>
    <w:p w14:paraId="6AD6EAA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1F497B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При використаннi прямолiнiйного метода вартiсть об'єкта основних засобiв, що амортизується, списується однаковими частинами впродовж всього перiоду його використання (експлуатацiї).</w:t>
      </w:r>
    </w:p>
    <w:p w14:paraId="2F6DA80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CD46FE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Згiдно з П(С)БО 9 оцiнка запасiв при їх вiдпуску у виробництво, продаж та iншому вибуттi здiйснюється методом собiвартостi перших за часом надходження запасiв (ФIФО).</w:t>
      </w:r>
    </w:p>
    <w:p w14:paraId="1CD6F7A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DE83E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Цей метод означає списання запасiв в тiй послiдовностi, в якiй вони були отриманi на пiдприємство. Тобто, при вибуттi запасiв спочатку будуть списуватися запаси, якi надiйшли ранiше (по тiй вартостi, по якiй вони надiйшли i рахуються в облiку).</w:t>
      </w:r>
    </w:p>
    <w:p w14:paraId="51BD221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FD1EF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При облiку та оцiнцi вартостi фiнансових iнвестицiй застосовується метод участi в капiталi. Згiдно цього методу балансова вартiсть iнвестицiй вiдповiдно пiдвищується або знижується на суму збiльшення або зменшення частки iнвестора у власному капiталi об'єкта iнвестування. </w:t>
      </w:r>
    </w:p>
    <w:p w14:paraId="13E85ED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48B24C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Прийнята на пiдприємствi система бухгалтерського облiку вiдповiдає в усiх суттєвих аспектах вимогам українського законодавства та нормативним вимогам щодо органiзацiї бухгалтерського облiку та звiтностi в Українi. </w:t>
      </w:r>
    </w:p>
    <w:p w14:paraId="790E31B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0953FE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8C02F7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FEADAA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FD3F9E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226478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sectPr w:rsidR="00000000" w:rsidSect="00667296">
          <w:pgSz w:w="11905" w:h="16837" w:orient="landscape"/>
          <w:pgMar w:top="570" w:right="720" w:bottom="570" w:left="720" w:header="708" w:footer="708" w:gutter="0"/>
          <w:cols w:space="720"/>
          <w:noEndnote/>
        </w:sectPr>
      </w:pPr>
    </w:p>
    <w:p w14:paraId="71935D4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000000" w14:paraId="6A731484" w14:textId="77777777">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14:paraId="3D6F9A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7D7E9C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7D3E9E7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665154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14:paraId="5912726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14:paraId="33BCBB8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Активи, які було передано особі</w:t>
            </w:r>
          </w:p>
        </w:tc>
      </w:tr>
      <w:tr w:rsidR="00000000" w14:paraId="780792EF" w14:textId="77777777">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14:paraId="5BE6EA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44AE470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6CE86C0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2B852C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200" w:type="dxa"/>
            <w:tcBorders>
              <w:top w:val="single" w:sz="6" w:space="0" w:color="auto"/>
              <w:left w:val="single" w:sz="6" w:space="0" w:color="auto"/>
              <w:bottom w:val="single" w:sz="6" w:space="0" w:color="auto"/>
              <w:right w:val="single" w:sz="6" w:space="0" w:color="auto"/>
            </w:tcBorders>
            <w:vAlign w:val="center"/>
          </w:tcPr>
          <w:p w14:paraId="2EFA8A8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пряма</w:t>
            </w:r>
          </w:p>
        </w:tc>
        <w:tc>
          <w:tcPr>
            <w:tcW w:w="1200" w:type="dxa"/>
            <w:tcBorders>
              <w:top w:val="single" w:sz="6" w:space="0" w:color="auto"/>
              <w:left w:val="single" w:sz="6" w:space="0" w:color="auto"/>
              <w:bottom w:val="single" w:sz="6" w:space="0" w:color="auto"/>
              <w:right w:val="single" w:sz="6" w:space="0" w:color="auto"/>
            </w:tcBorders>
            <w:vAlign w:val="center"/>
          </w:tcPr>
          <w:p w14:paraId="5CA18B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14:paraId="3C709B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сукупна</w:t>
            </w:r>
          </w:p>
        </w:tc>
        <w:tc>
          <w:tcPr>
            <w:tcW w:w="3000" w:type="dxa"/>
            <w:vMerge/>
            <w:tcBorders>
              <w:top w:val="single" w:sz="6" w:space="0" w:color="auto"/>
              <w:left w:val="single" w:sz="6" w:space="0" w:color="auto"/>
              <w:bottom w:val="single" w:sz="6" w:space="0" w:color="auto"/>
            </w:tcBorders>
            <w:vAlign w:val="center"/>
          </w:tcPr>
          <w:p w14:paraId="47147C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64A34052"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59CDA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000" w:type="dxa"/>
            <w:tcBorders>
              <w:top w:val="single" w:sz="6" w:space="0" w:color="auto"/>
              <w:left w:val="single" w:sz="6" w:space="0" w:color="auto"/>
              <w:bottom w:val="single" w:sz="6" w:space="0" w:color="auto"/>
              <w:right w:val="single" w:sz="6" w:space="0" w:color="auto"/>
            </w:tcBorders>
            <w:vAlign w:val="center"/>
          </w:tcPr>
          <w:p w14:paraId="7D82CD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000" w:type="dxa"/>
            <w:tcBorders>
              <w:top w:val="single" w:sz="6" w:space="0" w:color="auto"/>
              <w:left w:val="single" w:sz="6" w:space="0" w:color="auto"/>
              <w:bottom w:val="single" w:sz="6" w:space="0" w:color="auto"/>
              <w:right w:val="single" w:sz="6" w:space="0" w:color="auto"/>
            </w:tcBorders>
            <w:vAlign w:val="center"/>
          </w:tcPr>
          <w:p w14:paraId="1E1672B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300" w:type="dxa"/>
            <w:tcBorders>
              <w:top w:val="single" w:sz="6" w:space="0" w:color="auto"/>
              <w:left w:val="single" w:sz="6" w:space="0" w:color="auto"/>
              <w:bottom w:val="single" w:sz="6" w:space="0" w:color="auto"/>
              <w:right w:val="single" w:sz="6" w:space="0" w:color="auto"/>
            </w:tcBorders>
            <w:vAlign w:val="center"/>
          </w:tcPr>
          <w:p w14:paraId="5E3B0A4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1200" w:type="dxa"/>
            <w:tcBorders>
              <w:top w:val="single" w:sz="6" w:space="0" w:color="auto"/>
              <w:left w:val="single" w:sz="6" w:space="0" w:color="auto"/>
              <w:bottom w:val="single" w:sz="6" w:space="0" w:color="auto"/>
              <w:right w:val="single" w:sz="6" w:space="0" w:color="auto"/>
            </w:tcBorders>
            <w:vAlign w:val="center"/>
          </w:tcPr>
          <w:p w14:paraId="1A062A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1200" w:type="dxa"/>
            <w:tcBorders>
              <w:top w:val="single" w:sz="6" w:space="0" w:color="auto"/>
              <w:left w:val="single" w:sz="6" w:space="0" w:color="auto"/>
              <w:bottom w:val="single" w:sz="6" w:space="0" w:color="auto"/>
              <w:right w:val="single" w:sz="6" w:space="0" w:color="auto"/>
            </w:tcBorders>
            <w:vAlign w:val="center"/>
          </w:tcPr>
          <w:p w14:paraId="7987E98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1200" w:type="dxa"/>
            <w:tcBorders>
              <w:top w:val="single" w:sz="6" w:space="0" w:color="auto"/>
              <w:left w:val="single" w:sz="6" w:space="0" w:color="auto"/>
              <w:bottom w:val="single" w:sz="6" w:space="0" w:color="auto"/>
              <w:right w:val="single" w:sz="6" w:space="0" w:color="auto"/>
            </w:tcBorders>
            <w:vAlign w:val="center"/>
          </w:tcPr>
          <w:p w14:paraId="6E177BD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000" w:type="dxa"/>
            <w:tcBorders>
              <w:top w:val="single" w:sz="6" w:space="0" w:color="auto"/>
              <w:left w:val="single" w:sz="6" w:space="0" w:color="auto"/>
              <w:bottom w:val="single" w:sz="6" w:space="0" w:color="auto"/>
            </w:tcBorders>
            <w:vAlign w:val="center"/>
          </w:tcPr>
          <w:p w14:paraId="15F7F5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507C2DF3"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65E769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000" w:type="dxa"/>
            <w:tcBorders>
              <w:top w:val="single" w:sz="6" w:space="0" w:color="auto"/>
              <w:left w:val="single" w:sz="6" w:space="0" w:color="auto"/>
              <w:bottom w:val="single" w:sz="6" w:space="0" w:color="auto"/>
              <w:right w:val="single" w:sz="6" w:space="0" w:color="auto"/>
            </w:tcBorders>
          </w:tcPr>
          <w:p w14:paraId="79D47E6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ПУБЛIЧНЕ АКЦIОНЕРНЕ ТОВАРИСТВО "СТРАХОВА КОМПАНIЯ "ЛIДЕР РЕ"</w:t>
            </w:r>
          </w:p>
          <w:p w14:paraId="6802F8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Публічне акціонерне товариство</w:t>
            </w:r>
          </w:p>
        </w:tc>
        <w:tc>
          <w:tcPr>
            <w:tcW w:w="3000" w:type="dxa"/>
            <w:tcBorders>
              <w:top w:val="single" w:sz="6" w:space="0" w:color="auto"/>
              <w:left w:val="single" w:sz="6" w:space="0" w:color="auto"/>
              <w:bottom w:val="single" w:sz="6" w:space="0" w:color="auto"/>
              <w:right w:val="single" w:sz="6" w:space="0" w:color="auto"/>
            </w:tcBorders>
          </w:tcPr>
          <w:p w14:paraId="54F8F69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04050, м.Київ, вулиця Глибочицька, будинок 40</w:t>
            </w:r>
          </w:p>
        </w:tc>
        <w:tc>
          <w:tcPr>
            <w:tcW w:w="2300" w:type="dxa"/>
            <w:tcBorders>
              <w:top w:val="single" w:sz="6" w:space="0" w:color="auto"/>
              <w:left w:val="single" w:sz="6" w:space="0" w:color="auto"/>
              <w:bottom w:val="single" w:sz="6" w:space="0" w:color="auto"/>
              <w:right w:val="single" w:sz="6" w:space="0" w:color="auto"/>
            </w:tcBorders>
          </w:tcPr>
          <w:p w14:paraId="6E183FC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32830769</w:t>
            </w:r>
          </w:p>
        </w:tc>
        <w:tc>
          <w:tcPr>
            <w:tcW w:w="1200" w:type="dxa"/>
            <w:tcBorders>
              <w:top w:val="single" w:sz="6" w:space="0" w:color="auto"/>
              <w:left w:val="single" w:sz="6" w:space="0" w:color="auto"/>
              <w:bottom w:val="single" w:sz="6" w:space="0" w:color="auto"/>
              <w:right w:val="single" w:sz="6" w:space="0" w:color="auto"/>
            </w:tcBorders>
          </w:tcPr>
          <w:p w14:paraId="33531E4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18,75</w:t>
            </w:r>
          </w:p>
        </w:tc>
        <w:tc>
          <w:tcPr>
            <w:tcW w:w="1200" w:type="dxa"/>
            <w:tcBorders>
              <w:top w:val="single" w:sz="6" w:space="0" w:color="auto"/>
              <w:left w:val="single" w:sz="6" w:space="0" w:color="auto"/>
              <w:bottom w:val="single" w:sz="6" w:space="0" w:color="auto"/>
              <w:right w:val="single" w:sz="6" w:space="0" w:color="auto"/>
            </w:tcBorders>
          </w:tcPr>
          <w:p w14:paraId="16BDDFD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200" w:type="dxa"/>
            <w:tcBorders>
              <w:top w:val="single" w:sz="6" w:space="0" w:color="auto"/>
              <w:left w:val="single" w:sz="6" w:space="0" w:color="auto"/>
              <w:bottom w:val="single" w:sz="6" w:space="0" w:color="auto"/>
              <w:right w:val="single" w:sz="6" w:space="0" w:color="auto"/>
            </w:tcBorders>
          </w:tcPr>
          <w:p w14:paraId="0D41F91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18,75</w:t>
            </w:r>
          </w:p>
        </w:tc>
        <w:tc>
          <w:tcPr>
            <w:tcW w:w="3000" w:type="dxa"/>
            <w:tcBorders>
              <w:top w:val="single" w:sz="6" w:space="0" w:color="auto"/>
              <w:left w:val="single" w:sz="6" w:space="0" w:color="auto"/>
              <w:bottom w:val="single" w:sz="6" w:space="0" w:color="auto"/>
            </w:tcBorders>
          </w:tcPr>
          <w:p w14:paraId="36FE2FC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ПРАТ "IРПТ" є акцiонером  Публiчного акцiонерного товариства "СТРАХОВА КОМПАНIЯ "ЛIДЕР РЕ" та володiє акцiями у розмiрi 18.75%. Активи, наданi емiтентом у якостi внеску - грошовi кошти. Емiтенту належать права, щодо управлiння юридичною особою, передбаченi Законом України "Про акцiонернi товариства" та статутом Публiчного акцiонерноо товариства "СТРАХОВА КОМПАНIЯ "ЛIДЕР РЕ"</w:t>
            </w:r>
          </w:p>
        </w:tc>
      </w:tr>
      <w:tr w:rsidR="00000000" w14:paraId="19A92DDE"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46FBAD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000" w:type="dxa"/>
            <w:tcBorders>
              <w:top w:val="single" w:sz="6" w:space="0" w:color="auto"/>
              <w:left w:val="single" w:sz="6" w:space="0" w:color="auto"/>
              <w:bottom w:val="single" w:sz="6" w:space="0" w:color="auto"/>
              <w:right w:val="single" w:sz="6" w:space="0" w:color="auto"/>
            </w:tcBorders>
          </w:tcPr>
          <w:p w14:paraId="40457C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Товариство з обмеженою вiдповiдальнiстю "Iнститут кремнiєвих сполук"</w:t>
            </w:r>
          </w:p>
          <w:p w14:paraId="44D3E32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14:paraId="0FBE4A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04073, м. Київ, вул. Копилiвська, будинок 38, лiтера "А"</w:t>
            </w:r>
          </w:p>
        </w:tc>
        <w:tc>
          <w:tcPr>
            <w:tcW w:w="2300" w:type="dxa"/>
            <w:tcBorders>
              <w:top w:val="single" w:sz="6" w:space="0" w:color="auto"/>
              <w:left w:val="single" w:sz="6" w:space="0" w:color="auto"/>
              <w:bottom w:val="single" w:sz="6" w:space="0" w:color="auto"/>
              <w:right w:val="single" w:sz="6" w:space="0" w:color="auto"/>
            </w:tcBorders>
          </w:tcPr>
          <w:p w14:paraId="12316A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32710033</w:t>
            </w:r>
          </w:p>
        </w:tc>
        <w:tc>
          <w:tcPr>
            <w:tcW w:w="1200" w:type="dxa"/>
            <w:tcBorders>
              <w:top w:val="single" w:sz="6" w:space="0" w:color="auto"/>
              <w:left w:val="single" w:sz="6" w:space="0" w:color="auto"/>
              <w:bottom w:val="single" w:sz="6" w:space="0" w:color="auto"/>
              <w:right w:val="single" w:sz="6" w:space="0" w:color="auto"/>
            </w:tcBorders>
          </w:tcPr>
          <w:p w14:paraId="0CC077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w:t>
            </w:r>
          </w:p>
        </w:tc>
        <w:tc>
          <w:tcPr>
            <w:tcW w:w="1200" w:type="dxa"/>
            <w:tcBorders>
              <w:top w:val="single" w:sz="6" w:space="0" w:color="auto"/>
              <w:left w:val="single" w:sz="6" w:space="0" w:color="auto"/>
              <w:bottom w:val="single" w:sz="6" w:space="0" w:color="auto"/>
              <w:right w:val="single" w:sz="6" w:space="0" w:color="auto"/>
            </w:tcBorders>
          </w:tcPr>
          <w:p w14:paraId="4EA2627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200" w:type="dxa"/>
            <w:tcBorders>
              <w:top w:val="single" w:sz="6" w:space="0" w:color="auto"/>
              <w:left w:val="single" w:sz="6" w:space="0" w:color="auto"/>
              <w:bottom w:val="single" w:sz="6" w:space="0" w:color="auto"/>
              <w:right w:val="single" w:sz="6" w:space="0" w:color="auto"/>
            </w:tcBorders>
          </w:tcPr>
          <w:p w14:paraId="46A847C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w:t>
            </w:r>
          </w:p>
        </w:tc>
        <w:tc>
          <w:tcPr>
            <w:tcW w:w="3000" w:type="dxa"/>
            <w:tcBorders>
              <w:top w:val="single" w:sz="6" w:space="0" w:color="auto"/>
              <w:left w:val="single" w:sz="6" w:space="0" w:color="auto"/>
              <w:bottom w:val="single" w:sz="6" w:space="0" w:color="auto"/>
            </w:tcBorders>
          </w:tcPr>
          <w:p w14:paraId="40D72B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ПРАТ "IРПТ" є учаником ТОВ "Iнститут кремнiєвих сполук" та володiє часткою у статутному капiталi у розмiрi 50%. Активи, наданi емiтентом у якостi внеску - грошовi кошти. Емiтенту належать права, щодо управлiння юридичною особою, передбаченi Законом України "Про товариства з обмеженою та додатковою вiдповiдальнiстю" та статутом ТОВ "Iнститут кремнiєвих сполук"</w:t>
            </w:r>
          </w:p>
        </w:tc>
      </w:tr>
    </w:tbl>
    <w:p w14:paraId="0A5165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6FAFE7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II. Інформація щодо капіталу та цінних паперів</w:t>
      </w:r>
    </w:p>
    <w:p w14:paraId="4A42614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lastRenderedPageBreak/>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50187F5A"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6F9A087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03431E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40E5101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EA66E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41ED5E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4A4EADC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476CEF3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39215D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Облік часток особи в обліковій системі часток</w:t>
            </w:r>
          </w:p>
        </w:tc>
      </w:tr>
      <w:tr w:rsidR="00000000" w14:paraId="58A59B69"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6DA7F8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vAlign w:val="center"/>
          </w:tcPr>
          <w:p w14:paraId="175B44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000" w:type="dxa"/>
            <w:tcBorders>
              <w:top w:val="single" w:sz="6" w:space="0" w:color="auto"/>
              <w:left w:val="single" w:sz="6" w:space="0" w:color="auto"/>
              <w:bottom w:val="single" w:sz="6" w:space="0" w:color="auto"/>
              <w:right w:val="single" w:sz="6" w:space="0" w:color="auto"/>
            </w:tcBorders>
            <w:vAlign w:val="center"/>
          </w:tcPr>
          <w:p w14:paraId="235035B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000" w:type="dxa"/>
            <w:tcBorders>
              <w:top w:val="single" w:sz="6" w:space="0" w:color="auto"/>
              <w:left w:val="single" w:sz="6" w:space="0" w:color="auto"/>
              <w:bottom w:val="single" w:sz="6" w:space="0" w:color="auto"/>
              <w:right w:val="single" w:sz="6" w:space="0" w:color="auto"/>
            </w:tcBorders>
            <w:vAlign w:val="center"/>
          </w:tcPr>
          <w:p w14:paraId="5728B37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1900" w:type="dxa"/>
            <w:tcBorders>
              <w:top w:val="single" w:sz="6" w:space="0" w:color="auto"/>
              <w:left w:val="single" w:sz="6" w:space="0" w:color="auto"/>
              <w:bottom w:val="single" w:sz="6" w:space="0" w:color="auto"/>
              <w:right w:val="single" w:sz="6" w:space="0" w:color="auto"/>
            </w:tcBorders>
            <w:vAlign w:val="center"/>
          </w:tcPr>
          <w:p w14:paraId="4F7AF41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2000" w:type="dxa"/>
            <w:tcBorders>
              <w:top w:val="single" w:sz="6" w:space="0" w:color="auto"/>
              <w:left w:val="single" w:sz="6" w:space="0" w:color="auto"/>
              <w:bottom w:val="single" w:sz="6" w:space="0" w:color="auto"/>
              <w:right w:val="single" w:sz="6" w:space="0" w:color="auto"/>
            </w:tcBorders>
            <w:vAlign w:val="center"/>
          </w:tcPr>
          <w:p w14:paraId="3AF1FD5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2000" w:type="dxa"/>
            <w:tcBorders>
              <w:top w:val="single" w:sz="6" w:space="0" w:color="auto"/>
              <w:left w:val="single" w:sz="6" w:space="0" w:color="auto"/>
              <w:bottom w:val="single" w:sz="6" w:space="0" w:color="auto"/>
              <w:right w:val="single" w:sz="6" w:space="0" w:color="auto"/>
            </w:tcBorders>
            <w:vAlign w:val="center"/>
          </w:tcPr>
          <w:p w14:paraId="709142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000" w:type="dxa"/>
            <w:tcBorders>
              <w:top w:val="single" w:sz="6" w:space="0" w:color="auto"/>
              <w:left w:val="single" w:sz="6" w:space="0" w:color="auto"/>
              <w:bottom w:val="single" w:sz="6" w:space="0" w:color="auto"/>
            </w:tcBorders>
            <w:vAlign w:val="center"/>
          </w:tcPr>
          <w:p w14:paraId="0FC3767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209E1C2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6447EA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tcPr>
          <w:p w14:paraId="35FFFF8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акцiї простi</w:t>
            </w:r>
          </w:p>
        </w:tc>
        <w:tc>
          <w:tcPr>
            <w:tcW w:w="2000" w:type="dxa"/>
            <w:tcBorders>
              <w:top w:val="single" w:sz="6" w:space="0" w:color="auto"/>
              <w:left w:val="single" w:sz="6" w:space="0" w:color="auto"/>
              <w:bottom w:val="single" w:sz="6" w:space="0" w:color="auto"/>
              <w:right w:val="single" w:sz="6" w:space="0" w:color="auto"/>
            </w:tcBorders>
          </w:tcPr>
          <w:p w14:paraId="38FA688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000" w:type="dxa"/>
            <w:tcBorders>
              <w:top w:val="single" w:sz="6" w:space="0" w:color="auto"/>
              <w:left w:val="single" w:sz="6" w:space="0" w:color="auto"/>
              <w:bottom w:val="single" w:sz="6" w:space="0" w:color="auto"/>
              <w:right w:val="single" w:sz="6" w:space="0" w:color="auto"/>
            </w:tcBorders>
          </w:tcPr>
          <w:p w14:paraId="798913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1900" w:type="dxa"/>
            <w:tcBorders>
              <w:top w:val="single" w:sz="6" w:space="0" w:color="auto"/>
              <w:left w:val="single" w:sz="6" w:space="0" w:color="auto"/>
              <w:bottom w:val="single" w:sz="6" w:space="0" w:color="auto"/>
              <w:right w:val="single" w:sz="6" w:space="0" w:color="auto"/>
            </w:tcBorders>
          </w:tcPr>
          <w:p w14:paraId="1AC6BD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1 475,00</w:t>
            </w:r>
          </w:p>
        </w:tc>
        <w:tc>
          <w:tcPr>
            <w:tcW w:w="2000" w:type="dxa"/>
            <w:tcBorders>
              <w:top w:val="single" w:sz="6" w:space="0" w:color="auto"/>
              <w:left w:val="single" w:sz="6" w:space="0" w:color="auto"/>
              <w:bottom w:val="single" w:sz="6" w:space="0" w:color="auto"/>
              <w:right w:val="single" w:sz="6" w:space="0" w:color="auto"/>
            </w:tcBorders>
          </w:tcPr>
          <w:p w14:paraId="55519C6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Акцiонери Товариства мають право:</w:t>
            </w:r>
          </w:p>
          <w:p w14:paraId="36EB302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 У порядку, встановленому чинним законодавством, Статутом Товариства та iншими внутрiшнiми документами Товариства, безпосередньо або через своїх представникiв брати участь в управлiннi Товариством, у тому числi брати участь в Загальних зборах акцiонерiв, обирати i бути обраними до органiв управлiння та контролю Товариства</w:t>
            </w:r>
          </w:p>
          <w:p w14:paraId="77A437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1.2.  Брати участь у розподiлi прибутку Товариства та одержувати його частку </w:t>
            </w:r>
            <w:r>
              <w:rPr>
                <w:rFonts w:ascii="Times New Roman CYR" w:hAnsi="Times New Roman CYR" w:cs="Times New Roman CYR"/>
                <w:kern w:val="0"/>
              </w:rPr>
              <w:lastRenderedPageBreak/>
              <w:t>(дивiденди);</w:t>
            </w:r>
          </w:p>
          <w:p w14:paraId="71E25A2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 Отримувати  iнформацiю про господарську дiяльнiсть Товариства;</w:t>
            </w:r>
          </w:p>
          <w:p w14:paraId="13A95A1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 Користуватися переважним правом на придбання акцiй Товариства при додатковiй емiсiї акцiй, в порядку передбаченому чинним законодавством України;</w:t>
            </w:r>
          </w:p>
          <w:p w14:paraId="62F3038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1.5. Користуватися переважним правом на придбання акцiй Товариства у випадку їх продажу iншими акцiонерами Товариства за цiною та на умовах, запропонованих акцiонером третiй особi, пропорцiйно кiлькостi акцiй, що належать кожному з них, в порядку передбаченому чинним законодавством України, якщо </w:t>
            </w:r>
            <w:r>
              <w:rPr>
                <w:rFonts w:ascii="Times New Roman CYR" w:hAnsi="Times New Roman CYR" w:cs="Times New Roman CYR"/>
                <w:kern w:val="0"/>
              </w:rPr>
              <w:lastRenderedPageBreak/>
              <w:t>станом на дату прийняття такого рiшення кiлькiсть акцiонерiв не перевищує 100 осiб;</w:t>
            </w:r>
          </w:p>
          <w:p w14:paraId="1FDBD2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 Здiйснити вiдчуження належних їм акцiй у порядку, встановленому чинним законодавством України;</w:t>
            </w:r>
          </w:p>
          <w:p w14:paraId="4F30CE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  У разi лiквiдацiї Товариства отримати частину майна (у грошовiй або iншiй формi), вартiсть якого пропорцiйна частцi належних йому простих акцiй у загальнiй кiлькостi простих акцiй Товариства.</w:t>
            </w:r>
          </w:p>
          <w:p w14:paraId="1E7905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   Акцiонери Товариства мають також iншi права, передбаченi  законами України.</w:t>
            </w:r>
          </w:p>
          <w:p w14:paraId="23E15A9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 Акцiонери зобов'язанi:</w:t>
            </w:r>
          </w:p>
          <w:p w14:paraId="175C9AF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2.1. Додержуватися Статуту Товариства i виконувати рiшення Загальних зборiв акцiонерiв та iнших органiв </w:t>
            </w:r>
            <w:r>
              <w:rPr>
                <w:rFonts w:ascii="Times New Roman CYR" w:hAnsi="Times New Roman CYR" w:cs="Times New Roman CYR"/>
                <w:kern w:val="0"/>
              </w:rPr>
              <w:lastRenderedPageBreak/>
              <w:t>управлiння Товариства (прийнятi у межах їх компетенцiї);</w:t>
            </w:r>
          </w:p>
          <w:p w14:paraId="56B195E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 Не розголошувати комерцiйну таємницю i конфiденцiйну iнформацiю про дiяльнiсть Товариства;</w:t>
            </w:r>
          </w:p>
          <w:p w14:paraId="75CF894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 Виконувати свої зобов'язання перед Товариством, у тому числi тi, що пов'язанi з майновою участю, а також оплачувати акцiї у розмiрi, в порядку та засобами, що передбаченi Статутом Товариства;</w:t>
            </w:r>
          </w:p>
          <w:p w14:paraId="35D2D0B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2.4. Всебiчно сприяти Товариству в його дiяльностi;</w:t>
            </w:r>
          </w:p>
          <w:p w14:paraId="739D1D6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2..5. Не здiйснювати жодних дiй, якi можуть завдати шкоду Товариству або iншим його акцiонерам, а також не створювати перешкод в дiяльностi Товариства або </w:t>
            </w:r>
            <w:r>
              <w:rPr>
                <w:rFonts w:ascii="Times New Roman CYR" w:hAnsi="Times New Roman CYR" w:cs="Times New Roman CYR"/>
                <w:kern w:val="0"/>
              </w:rPr>
              <w:lastRenderedPageBreak/>
              <w:t>iнших його акцiонерiв;</w:t>
            </w:r>
          </w:p>
          <w:p w14:paraId="6D7D98A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2.6. Здiйснювати спiльно всi необхiднi дiї по захисту iнтересiв Товариства i його пiдприємницької дiяльностi;</w:t>
            </w:r>
          </w:p>
          <w:p w14:paraId="0655834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2..7.Сприяти розвитку Товариства i пiдвищенню ефективностi його фiнансово-господарської дiяльностi;</w:t>
            </w:r>
          </w:p>
          <w:p w14:paraId="1999069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2.8. Нести iншi обов'язки, передбаченi чинним законодавством України.</w:t>
            </w:r>
          </w:p>
          <w:p w14:paraId="1E9EAE9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ab/>
              <w:t>Товариство публiчної пропозицiї не здiйснювало, акцiї товариства на органiзацiйно оформлених ринках не обертаються, до лiстингу не включенi. Заяви про включеня цiнних паперiв до лiстингу товариством не надавались.</w:t>
            </w:r>
          </w:p>
          <w:p w14:paraId="489D9C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000" w:type="dxa"/>
            <w:tcBorders>
              <w:top w:val="single" w:sz="6" w:space="0" w:color="auto"/>
              <w:left w:val="single" w:sz="6" w:space="0" w:color="auto"/>
              <w:bottom w:val="single" w:sz="6" w:space="0" w:color="auto"/>
              <w:right w:val="single" w:sz="6" w:space="0" w:color="auto"/>
            </w:tcBorders>
          </w:tcPr>
          <w:p w14:paraId="617B17F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Товариство публiчної пропозицiї не здiйснювало, акцiї товариства на органiзацiйно оформлених ринках не обертаються, до лiстингу не включенi. Заяви про включеня цiнних паперiв до лiстингу товариством не надавались.</w:t>
            </w:r>
          </w:p>
        </w:tc>
        <w:tc>
          <w:tcPr>
            <w:tcW w:w="3000" w:type="dxa"/>
            <w:tcBorders>
              <w:top w:val="single" w:sz="6" w:space="0" w:color="auto"/>
              <w:left w:val="single" w:sz="6" w:space="0" w:color="auto"/>
              <w:bottom w:val="single" w:sz="6" w:space="0" w:color="auto"/>
            </w:tcBorders>
          </w:tcPr>
          <w:p w14:paraId="4A54571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bl>
    <w:p w14:paraId="6CAB7F6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0A436DD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3. Цінні папери</w:t>
      </w:r>
    </w:p>
    <w:p w14:paraId="57D94EE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 xml:space="preserve">Інформація про загальну кількість голосуючих акцій та кількість голосуючих акцій, права голосу за якими обмежено, а також кількість </w:t>
      </w:r>
      <w:r>
        <w:rPr>
          <w:rFonts w:ascii="Times New Roman CYR" w:hAnsi="Times New Roman CYR" w:cs="Times New Roman CYR"/>
          <w:b/>
          <w:bCs/>
          <w:kern w:val="0"/>
          <w:sz w:val="24"/>
          <w:szCs w:val="24"/>
        </w:rPr>
        <w:lastRenderedPageBreak/>
        <w:t>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3E73A509"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46B5F6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DBA7D2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65FE95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2887232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635BFDE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B299C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665A63A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34AF26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голосуючих акцій, права голосу за якими за результатами обмеження таких прав передано іншій особі, шт.</w:t>
            </w:r>
          </w:p>
        </w:tc>
      </w:tr>
      <w:tr w:rsidR="00000000" w14:paraId="44794CA6"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758F2A8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vAlign w:val="center"/>
          </w:tcPr>
          <w:p w14:paraId="10604C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000" w:type="dxa"/>
            <w:tcBorders>
              <w:top w:val="single" w:sz="6" w:space="0" w:color="auto"/>
              <w:left w:val="single" w:sz="6" w:space="0" w:color="auto"/>
              <w:bottom w:val="single" w:sz="6" w:space="0" w:color="auto"/>
              <w:right w:val="single" w:sz="6" w:space="0" w:color="auto"/>
            </w:tcBorders>
            <w:vAlign w:val="center"/>
          </w:tcPr>
          <w:p w14:paraId="596C25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000" w:type="dxa"/>
            <w:tcBorders>
              <w:top w:val="single" w:sz="6" w:space="0" w:color="auto"/>
              <w:left w:val="single" w:sz="6" w:space="0" w:color="auto"/>
              <w:bottom w:val="single" w:sz="6" w:space="0" w:color="auto"/>
              <w:right w:val="single" w:sz="6" w:space="0" w:color="auto"/>
            </w:tcBorders>
            <w:vAlign w:val="center"/>
          </w:tcPr>
          <w:p w14:paraId="24E5C1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2100" w:type="dxa"/>
            <w:tcBorders>
              <w:top w:val="single" w:sz="6" w:space="0" w:color="auto"/>
              <w:left w:val="single" w:sz="6" w:space="0" w:color="auto"/>
              <w:bottom w:val="single" w:sz="6" w:space="0" w:color="auto"/>
              <w:right w:val="single" w:sz="6" w:space="0" w:color="auto"/>
            </w:tcBorders>
            <w:vAlign w:val="center"/>
          </w:tcPr>
          <w:p w14:paraId="1D40674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1500" w:type="dxa"/>
            <w:tcBorders>
              <w:top w:val="single" w:sz="6" w:space="0" w:color="auto"/>
              <w:left w:val="single" w:sz="6" w:space="0" w:color="auto"/>
              <w:bottom w:val="single" w:sz="6" w:space="0" w:color="auto"/>
              <w:right w:val="single" w:sz="6" w:space="0" w:color="auto"/>
            </w:tcBorders>
            <w:vAlign w:val="center"/>
          </w:tcPr>
          <w:p w14:paraId="4AC76C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1500" w:type="dxa"/>
            <w:tcBorders>
              <w:top w:val="single" w:sz="6" w:space="0" w:color="auto"/>
              <w:left w:val="single" w:sz="6" w:space="0" w:color="auto"/>
              <w:bottom w:val="single" w:sz="6" w:space="0" w:color="auto"/>
              <w:right w:val="single" w:sz="6" w:space="0" w:color="auto"/>
            </w:tcBorders>
            <w:vAlign w:val="center"/>
          </w:tcPr>
          <w:p w14:paraId="5FA8DC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2800" w:type="dxa"/>
            <w:tcBorders>
              <w:top w:val="single" w:sz="6" w:space="0" w:color="auto"/>
              <w:left w:val="single" w:sz="6" w:space="0" w:color="auto"/>
              <w:bottom w:val="single" w:sz="6" w:space="0" w:color="auto"/>
            </w:tcBorders>
            <w:vAlign w:val="center"/>
          </w:tcPr>
          <w:p w14:paraId="6C16DF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68316DB9"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7C7E47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14.10.2009</w:t>
            </w:r>
          </w:p>
        </w:tc>
        <w:tc>
          <w:tcPr>
            <w:tcW w:w="2000" w:type="dxa"/>
            <w:tcBorders>
              <w:top w:val="single" w:sz="6" w:space="0" w:color="auto"/>
              <w:left w:val="single" w:sz="6" w:space="0" w:color="auto"/>
              <w:bottom w:val="single" w:sz="6" w:space="0" w:color="auto"/>
              <w:right w:val="single" w:sz="6" w:space="0" w:color="auto"/>
            </w:tcBorders>
          </w:tcPr>
          <w:p w14:paraId="138274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70/10/1/09</w:t>
            </w:r>
          </w:p>
        </w:tc>
        <w:tc>
          <w:tcPr>
            <w:tcW w:w="2000" w:type="dxa"/>
            <w:tcBorders>
              <w:top w:val="single" w:sz="6" w:space="0" w:color="auto"/>
              <w:left w:val="single" w:sz="6" w:space="0" w:color="auto"/>
              <w:bottom w:val="single" w:sz="6" w:space="0" w:color="auto"/>
              <w:right w:val="single" w:sz="6" w:space="0" w:color="auto"/>
            </w:tcBorders>
          </w:tcPr>
          <w:p w14:paraId="0EC49A9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UA4000061394</w:t>
            </w:r>
          </w:p>
        </w:tc>
        <w:tc>
          <w:tcPr>
            <w:tcW w:w="2000" w:type="dxa"/>
            <w:tcBorders>
              <w:top w:val="single" w:sz="6" w:space="0" w:color="auto"/>
              <w:left w:val="single" w:sz="6" w:space="0" w:color="auto"/>
              <w:bottom w:val="single" w:sz="6" w:space="0" w:color="auto"/>
              <w:right w:val="single" w:sz="6" w:space="0" w:color="auto"/>
            </w:tcBorders>
          </w:tcPr>
          <w:p w14:paraId="276ACA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2100" w:type="dxa"/>
            <w:tcBorders>
              <w:top w:val="single" w:sz="6" w:space="0" w:color="auto"/>
              <w:left w:val="single" w:sz="6" w:space="0" w:color="auto"/>
              <w:bottom w:val="single" w:sz="6" w:space="0" w:color="auto"/>
              <w:right w:val="single" w:sz="6" w:space="0" w:color="auto"/>
            </w:tcBorders>
          </w:tcPr>
          <w:p w14:paraId="46DAF2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147 500</w:t>
            </w:r>
          </w:p>
        </w:tc>
        <w:tc>
          <w:tcPr>
            <w:tcW w:w="1500" w:type="dxa"/>
            <w:tcBorders>
              <w:top w:val="single" w:sz="6" w:space="0" w:color="auto"/>
              <w:left w:val="single" w:sz="6" w:space="0" w:color="auto"/>
              <w:bottom w:val="single" w:sz="6" w:space="0" w:color="auto"/>
              <w:right w:val="single" w:sz="6" w:space="0" w:color="auto"/>
            </w:tcBorders>
          </w:tcPr>
          <w:p w14:paraId="58A321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1500" w:type="dxa"/>
            <w:tcBorders>
              <w:top w:val="single" w:sz="6" w:space="0" w:color="auto"/>
              <w:left w:val="single" w:sz="6" w:space="0" w:color="auto"/>
              <w:bottom w:val="single" w:sz="6" w:space="0" w:color="auto"/>
              <w:right w:val="single" w:sz="6" w:space="0" w:color="auto"/>
            </w:tcBorders>
          </w:tcPr>
          <w:p w14:paraId="0553E3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2800" w:type="dxa"/>
            <w:tcBorders>
              <w:top w:val="single" w:sz="6" w:space="0" w:color="auto"/>
              <w:left w:val="single" w:sz="6" w:space="0" w:color="auto"/>
              <w:bottom w:val="single" w:sz="6" w:space="0" w:color="auto"/>
            </w:tcBorders>
          </w:tcPr>
          <w:p w14:paraId="7E42EAA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761BAC5"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4B4B36A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Додаткова інформація</w:t>
            </w:r>
          </w:p>
        </w:tc>
        <w:tc>
          <w:tcPr>
            <w:tcW w:w="13900" w:type="dxa"/>
            <w:gridSpan w:val="7"/>
            <w:tcBorders>
              <w:top w:val="single" w:sz="6" w:space="0" w:color="auto"/>
              <w:left w:val="single" w:sz="6" w:space="0" w:color="auto"/>
              <w:bottom w:val="single" w:sz="6" w:space="0" w:color="auto"/>
            </w:tcBorders>
          </w:tcPr>
          <w:p w14:paraId="1F7DC7A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rPr>
            </w:pPr>
          </w:p>
        </w:tc>
      </w:tr>
    </w:tbl>
    <w:p w14:paraId="3B46F4A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2C238EE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667296">
          <w:pgSz w:w="16837" w:h="11905" w:orient="landscape"/>
          <w:pgMar w:top="570" w:right="720" w:bottom="570" w:left="720" w:header="708" w:footer="708" w:gutter="0"/>
          <w:cols w:space="720"/>
          <w:noEndnote/>
        </w:sectPr>
      </w:pPr>
    </w:p>
    <w:p w14:paraId="6B2DA8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III. Фінансова інформація</w:t>
      </w:r>
    </w:p>
    <w:p w14:paraId="51B2AB59"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4. Твердження щодо річної інформації</w:t>
      </w:r>
    </w:p>
    <w:p w14:paraId="4E64698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Голова Правлiння ПРАТ "IРПТ" Цицанюк Михайло Михайлович пiдтверджує, що рiчна фiнансова звiтнiсть ПРАТ "IРПТ",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а також про те, що звiт керiвництва включає достовiрне та об'єктивне подання iнформацiї про розвиток i здiйснення господарської дiяльностi та стан Товариства та мiстить опис основних ризикiв та невизначеностей, з якими Товариство стикається у своїй господарськiй дiяльностi.</w:t>
      </w:r>
    </w:p>
    <w:p w14:paraId="7D31EF2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FAFCBE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IV. Нефінансова інформація</w:t>
      </w:r>
    </w:p>
    <w:p w14:paraId="162F6EE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1. Звіт керівництва (звіт про управління)</w:t>
      </w:r>
    </w:p>
    <w:p w14:paraId="34BEA77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1. Звернення до акціонерів/учасників та інших стейкхолдерів від голови ради особи</w:t>
      </w:r>
    </w:p>
    <w:p w14:paraId="112AD99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Немає ради. </w:t>
      </w:r>
    </w:p>
    <w:p w14:paraId="33E9740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E142C8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2. Звернення до акціонерів/учасників та інших стейкхолдерів від керівника особи</w:t>
      </w:r>
    </w:p>
    <w:p w14:paraId="06FCC23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Не здiйснювалось </w:t>
      </w:r>
    </w:p>
    <w:p w14:paraId="29B3479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DCD571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3. Інформація про розвиток та вірогідні перспективи подальшого розвитку особи</w:t>
      </w:r>
    </w:p>
    <w:p w14:paraId="29942B1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 Протягом 2023 року ПРАТ "IРПТ" продовжував свою господарську дiяльнiсть у сферi орендних послуг офiсної нерухомостi. ПРАТ "IРПТ" постiйно проводить аналiз ринку, динамiки попиту споживачiв та цiн у конкуруючих компанiй. Це дозволяє зрозумiти поточне положення пiдприємства на ринку, його сильнi та слабкi сторони, а також негативнi й позитивнi зовнiшнi фактори, якi можуть вплинути на дiяльнiсть компанiї.</w:t>
      </w:r>
    </w:p>
    <w:p w14:paraId="3446ABC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638227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Основними засобами ПРАТ "IРПТ" є об'єкти нерухомостi, а саме: нежилий будинок - офiсний центр, розташований за адресою: м. Київ, вул. Юрiя Iллєнка,  81 лiтера А та нежилий будинок, розташований за адресою: м. Київ, вул. Ливарська, 1 (лiтера А). Протягом 2023 року зазначенi об'єкти нерухомостi знаходилися в управлiннi  ТОВ "РЕНТАЛ-ДИНАМIК" за договором управлiння нерухомого майна, укладеного 31 липня 2018 року. За цiм договором Управитель зобов'язуєтьсяза плату здiйснювати вiд свого iменi управлiння цiм майном в iнтересах Установника управлiння. ТОВ "РЕНТАЛ-ДИНАМIК" отримує процент вiд доходу ПРАТ "IРПТ", що спонукає  дане Товариство до  найбiльш ефективної здачi в оренду офiсних примiщень i отримання максимально можливого доходу.</w:t>
      </w:r>
    </w:p>
    <w:p w14:paraId="028F2C2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99D0CB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 2023 роцi на пiдставi договору купiвлi-продажу нежитлового примiщення вiд 16.02.2023 року ПРАТ "IРПТ" придбало нежитлове примiщення, група нежитлових примiщень №25 в лiт. А, що знаходяться за адресою: мiсто Київ, проспект Лiсовий, будинок 39, примiщення 25 загальною площею 156,9 квадратний метр (м2). 28 квiтня 2023 року дане примiщення вже було передане у строкове платне користування.</w:t>
      </w:r>
    </w:p>
    <w:p w14:paraId="28FC8AD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B672ED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Воєнний стан, введений 24.02.2022 року все ще сильно впливає на активнiсть на ринку оренди нерухомостi. Оскiльки зараз нiхто не може спрогнозувати, як довго триватиме вiйськовий стан, всi знаходяться у режимi очiкування. </w:t>
      </w:r>
    </w:p>
    <w:p w14:paraId="407D256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C0FDF7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Ринок нерухомостi мiста Києва був активним протягом 2023 року. При цьому змiнювалася цiнова ситуацiя, попит i пропозицiя. Потреба в офiснiй нерухомостi значно зростала i продовжує збiльшуватися. Частка вiльних примiщень протягом 2023 року була мiнiмальна. Орендна ставка протягом року потроху зростала, що не впливало на зменшення попиту на оренду офiсних примiщень.</w:t>
      </w:r>
    </w:p>
    <w:p w14:paraId="27FCC14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68FB3F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Тому маємо надiю на найшвидше закiнчення вiйськових дiй та вiдновлення прибуткiв.</w:t>
      </w:r>
    </w:p>
    <w:p w14:paraId="71F79EC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3945F1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E11B56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867F58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743D54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14:paraId="1058C68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8C5E1F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A79C8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14:paraId="4D180ED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EFD85A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EFD18B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EA9A4B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2) Схильність особи до цінових ризиків, кредитного ризику, ризику ліквідності та/або ризику грошових потоків</w:t>
      </w:r>
    </w:p>
    <w:p w14:paraId="2D207C2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14:paraId="5247100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B3E90B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A41C05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1) звіт про корпоративне управління</w:t>
      </w:r>
    </w:p>
    <w:p w14:paraId="477C0AD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7CB7C5A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12737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14:paraId="715F1FA4" w14:textId="77777777">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14:paraId="489623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6000" w:type="dxa"/>
            <w:tcBorders>
              <w:top w:val="single" w:sz="6" w:space="0" w:color="auto"/>
              <w:left w:val="single" w:sz="6" w:space="0" w:color="auto"/>
              <w:bottom w:val="single" w:sz="6" w:space="0" w:color="auto"/>
            </w:tcBorders>
            <w:vAlign w:val="center"/>
          </w:tcPr>
          <w:p w14:paraId="42E54A4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Прийнято рішення про застосування іншого кодексу</w:t>
            </w:r>
          </w:p>
        </w:tc>
      </w:tr>
      <w:tr w:rsidR="00000000" w14:paraId="79B31C99" w14:textId="77777777">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14:paraId="694DC9F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6849FE7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ЗАГАЛЬНi ЗБОРИ АКЦIОНЕРIВПРИВАТНОГО АКЦIОНЕРНОГО ТОВАРИСТВА"IНСТИТУТ РОЗВИТКУ ПЕРЕДОВИХ ТЕХНОЛОГIЙ"</w:t>
            </w:r>
          </w:p>
        </w:tc>
      </w:tr>
      <w:tr w:rsidR="00000000" w14:paraId="6BCADB07" w14:textId="77777777">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14:paraId="675D1AD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79DB43F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21.12.2023</w:t>
            </w:r>
          </w:p>
        </w:tc>
      </w:tr>
      <w:tr w:rsidR="00000000" w14:paraId="7955D003" w14:textId="77777777">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14:paraId="6041914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4E6E523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http://irpt.pat.ua/documents/ustanovchi-dokumenti?doc=103907</w:t>
            </w:r>
          </w:p>
        </w:tc>
      </w:tr>
    </w:tbl>
    <w:p w14:paraId="6C1A0BD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E44D74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Частина 2. Інформація про загальні збори акціонерів (учасників) та загальний опис прийнятих на таких зборах рішень ____ (____)</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14:paraId="54F6CE1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202893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Дата проведення</w:t>
            </w:r>
          </w:p>
        </w:tc>
        <w:tc>
          <w:tcPr>
            <w:tcW w:w="7000" w:type="dxa"/>
            <w:tcBorders>
              <w:top w:val="single" w:sz="6" w:space="0" w:color="auto"/>
              <w:left w:val="single" w:sz="6" w:space="0" w:color="auto"/>
              <w:bottom w:val="single" w:sz="6" w:space="0" w:color="auto"/>
            </w:tcBorders>
          </w:tcPr>
          <w:p w14:paraId="6657E4F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16.04.2024</w:t>
            </w:r>
          </w:p>
        </w:tc>
      </w:tr>
      <w:tr w:rsidR="00000000" w14:paraId="138D1938"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1B4D085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Спосіб проведення</w:t>
            </w:r>
          </w:p>
        </w:tc>
        <w:tc>
          <w:tcPr>
            <w:tcW w:w="7000" w:type="dxa"/>
            <w:tcBorders>
              <w:top w:val="single" w:sz="6" w:space="0" w:color="auto"/>
              <w:left w:val="single" w:sz="6" w:space="0" w:color="auto"/>
              <w:bottom w:val="single" w:sz="6" w:space="0" w:color="auto"/>
            </w:tcBorders>
          </w:tcPr>
          <w:p w14:paraId="7545F6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X</w:t>
            </w:r>
            <w:r>
              <w:rPr>
                <w:rFonts w:ascii="Times New Roman CYR" w:hAnsi="Times New Roman CYR" w:cs="Times New Roman CYR"/>
                <w:kern w:val="0"/>
                <w:sz w:val="24"/>
                <w:szCs w:val="24"/>
              </w:rPr>
              <w:tab/>
              <w:t xml:space="preserve">очне голосування, місце проведення: м. Київ, вул. Юрiя Iллєнка, будинок 81, лiтера А                               </w:t>
            </w:r>
          </w:p>
          <w:p w14:paraId="180C9BD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електронне голосування</w:t>
            </w:r>
          </w:p>
          <w:p w14:paraId="36C3E0A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опитування (дистанційно)</w:t>
            </w:r>
          </w:p>
        </w:tc>
      </w:tr>
      <w:tr w:rsidR="00000000" w14:paraId="57B15F09"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70D2A9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Суб'єкт скликання</w:t>
            </w:r>
          </w:p>
        </w:tc>
        <w:tc>
          <w:tcPr>
            <w:tcW w:w="7000" w:type="dxa"/>
            <w:tcBorders>
              <w:top w:val="single" w:sz="6" w:space="0" w:color="auto"/>
              <w:left w:val="single" w:sz="6" w:space="0" w:color="auto"/>
              <w:bottom w:val="single" w:sz="6" w:space="0" w:color="auto"/>
            </w:tcBorders>
          </w:tcPr>
          <w:p w14:paraId="3F2709D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Загальнi збори акцiонерiв проведено з урахуванням особливостей, встановлених Рiшенням Нацiональної комiсiї з </w:t>
            </w:r>
            <w:r>
              <w:rPr>
                <w:rFonts w:ascii="Times New Roman CYR" w:hAnsi="Times New Roman CYR" w:cs="Times New Roman CYR"/>
                <w:kern w:val="0"/>
                <w:sz w:val="24"/>
                <w:szCs w:val="24"/>
              </w:rPr>
              <w:lastRenderedPageBreak/>
              <w:t>цiнних паперiв та фондового ринку №154 вiд 16.02.2023 "Щодо визначення особливостей проведення загальних зборiв акцiонерних товариств та загальни</w:t>
            </w:r>
          </w:p>
        </w:tc>
      </w:tr>
      <w:tr w:rsidR="00000000" w14:paraId="3B852713"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4A97C59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Питання порядку денного та прийняті рішення:</w:t>
            </w:r>
          </w:p>
        </w:tc>
      </w:tr>
      <w:tr w:rsidR="00000000" w14:paraId="74D0844F"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7E38D4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w:t>
            </w:r>
            <w:r>
              <w:rPr>
                <w:rFonts w:ascii="Times New Roman CYR" w:hAnsi="Times New Roman CYR" w:cs="Times New Roman CYR"/>
                <w:kern w:val="0"/>
                <w:sz w:val="24"/>
                <w:szCs w:val="24"/>
              </w:rPr>
              <w:tab/>
              <w:t>Обрання Голови та Секретаря Загальних зборiв.</w:t>
            </w:r>
          </w:p>
          <w:p w14:paraId="6532841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5E03650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Обрати Головою Загальних зборiв Аксьонова Микиту Володимировича та Секретарем Загальних зборiв Кобець Наталiю Анатолiївну.</w:t>
            </w:r>
          </w:p>
          <w:p w14:paraId="4347166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9345AD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w:t>
            </w:r>
            <w:r>
              <w:rPr>
                <w:rFonts w:ascii="Times New Roman CYR" w:hAnsi="Times New Roman CYR" w:cs="Times New Roman CYR"/>
                <w:kern w:val="0"/>
                <w:sz w:val="24"/>
                <w:szCs w:val="24"/>
              </w:rPr>
              <w:tab/>
              <w:t xml:space="preserve">Розгляд звiту виконавчого органу про дiяльнiсть Товариства у 2023 роцi. </w:t>
            </w:r>
          </w:p>
          <w:p w14:paraId="088DE4F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4696938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Звiт Виконавчого органу про дiяльнiсть Товариства у 2023 роцi прийняти до вiдома.</w:t>
            </w:r>
          </w:p>
          <w:p w14:paraId="19A779A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8F348B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w:t>
            </w:r>
            <w:r>
              <w:rPr>
                <w:rFonts w:ascii="Times New Roman CYR" w:hAnsi="Times New Roman CYR" w:cs="Times New Roman CYR"/>
                <w:kern w:val="0"/>
                <w:sz w:val="24"/>
                <w:szCs w:val="24"/>
              </w:rPr>
              <w:tab/>
              <w:t xml:space="preserve">Прийняття рiшення за наслiдками розгляду звiту виконавчого органу про дiяльнiсть Товариства у 2023 роцi. </w:t>
            </w:r>
          </w:p>
          <w:p w14:paraId="383AA6F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3D2555C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роботу Виконавчого органу Товариства у звiтному перiодi визнати задовiльною. Затвердити звiт Виконавчого органу про результати дiяльностi Товариства за 2023 рiк.</w:t>
            </w:r>
          </w:p>
          <w:p w14:paraId="5C58CEF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609D15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w:t>
            </w:r>
            <w:r>
              <w:rPr>
                <w:rFonts w:ascii="Times New Roman CYR" w:hAnsi="Times New Roman CYR" w:cs="Times New Roman CYR"/>
                <w:kern w:val="0"/>
                <w:sz w:val="24"/>
                <w:szCs w:val="24"/>
              </w:rPr>
              <w:tab/>
              <w:t xml:space="preserve">Затвердження результатiв фiнансово-господарської дiяльностi Товариства за 2023 рiк. </w:t>
            </w:r>
          </w:p>
          <w:p w14:paraId="51B10C7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1037EF8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Затвердити результати фiнансово-господарської дiяльностi Товариства за 2023 рiк.</w:t>
            </w:r>
          </w:p>
          <w:p w14:paraId="4CEBB2C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93750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w:t>
            </w:r>
            <w:r>
              <w:rPr>
                <w:rFonts w:ascii="Times New Roman CYR" w:hAnsi="Times New Roman CYR" w:cs="Times New Roman CYR"/>
                <w:kern w:val="0"/>
                <w:sz w:val="24"/>
                <w:szCs w:val="24"/>
              </w:rPr>
              <w:tab/>
              <w:t xml:space="preserve">Розподiл прибутку Товариства за 2023 рiк. </w:t>
            </w:r>
          </w:p>
          <w:p w14:paraId="2A0E385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7E93FE9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Розподiл прибутку за результатами дiяльностi в 2023 роцi не здiйснювати.</w:t>
            </w:r>
          </w:p>
          <w:p w14:paraId="0E9B3F1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000000" w14:paraId="23FCDDBD"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E70CFE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URL-адреса протоколу загальних зборів:</w:t>
            </w:r>
          </w:p>
        </w:tc>
        <w:tc>
          <w:tcPr>
            <w:tcW w:w="7000" w:type="dxa"/>
            <w:tcBorders>
              <w:top w:val="single" w:sz="6" w:space="0" w:color="auto"/>
              <w:left w:val="single" w:sz="6" w:space="0" w:color="auto"/>
              <w:bottom w:val="single" w:sz="6" w:space="0" w:color="auto"/>
            </w:tcBorders>
          </w:tcPr>
          <w:p w14:paraId="48E5691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36D35B5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5644E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41CF28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14:paraId="62B96686"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591305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5DF8206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1300864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162D4B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внутрішній документ</w:t>
            </w:r>
          </w:p>
        </w:tc>
      </w:tr>
      <w:tr w:rsidR="00000000" w14:paraId="1387E6B0"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D9F02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200" w:type="dxa"/>
            <w:tcBorders>
              <w:top w:val="single" w:sz="6" w:space="0" w:color="auto"/>
              <w:left w:val="single" w:sz="6" w:space="0" w:color="auto"/>
              <w:bottom w:val="single" w:sz="6" w:space="0" w:color="auto"/>
              <w:right w:val="single" w:sz="6" w:space="0" w:color="auto"/>
            </w:tcBorders>
            <w:vAlign w:val="center"/>
          </w:tcPr>
          <w:p w14:paraId="583EA0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200" w:type="dxa"/>
            <w:tcBorders>
              <w:top w:val="single" w:sz="6" w:space="0" w:color="auto"/>
              <w:left w:val="single" w:sz="6" w:space="0" w:color="auto"/>
              <w:bottom w:val="single" w:sz="6" w:space="0" w:color="auto"/>
              <w:right w:val="single" w:sz="6" w:space="0" w:color="auto"/>
            </w:tcBorders>
            <w:vAlign w:val="center"/>
          </w:tcPr>
          <w:p w14:paraId="75B32B1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3100" w:type="dxa"/>
            <w:tcBorders>
              <w:top w:val="single" w:sz="6" w:space="0" w:color="auto"/>
              <w:left w:val="single" w:sz="6" w:space="0" w:color="auto"/>
              <w:bottom w:val="single" w:sz="6" w:space="0" w:color="auto"/>
            </w:tcBorders>
            <w:vAlign w:val="center"/>
          </w:tcPr>
          <w:p w14:paraId="7588934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0F9D8823"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FA9AF3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200" w:type="dxa"/>
            <w:tcBorders>
              <w:top w:val="single" w:sz="6" w:space="0" w:color="auto"/>
              <w:left w:val="single" w:sz="6" w:space="0" w:color="auto"/>
              <w:bottom w:val="single" w:sz="6" w:space="0" w:color="auto"/>
              <w:right w:val="single" w:sz="6" w:space="0" w:color="auto"/>
            </w:tcBorders>
            <w:vAlign w:val="center"/>
          </w:tcPr>
          <w:p w14:paraId="0BB319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Схематичне зображення структури власностi</w:t>
            </w:r>
          </w:p>
        </w:tc>
        <w:tc>
          <w:tcPr>
            <w:tcW w:w="3200" w:type="dxa"/>
            <w:tcBorders>
              <w:top w:val="single" w:sz="6" w:space="0" w:color="auto"/>
              <w:left w:val="single" w:sz="6" w:space="0" w:color="auto"/>
              <w:bottom w:val="single" w:sz="6" w:space="0" w:color="auto"/>
              <w:right w:val="single" w:sz="6" w:space="0" w:color="auto"/>
            </w:tcBorders>
            <w:vAlign w:val="center"/>
          </w:tcPr>
          <w:p w14:paraId="70E1A6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Схематичне зображення структури власностi</w:t>
            </w:r>
          </w:p>
        </w:tc>
        <w:tc>
          <w:tcPr>
            <w:tcW w:w="3100" w:type="dxa"/>
            <w:tcBorders>
              <w:top w:val="single" w:sz="6" w:space="0" w:color="auto"/>
              <w:left w:val="single" w:sz="6" w:space="0" w:color="auto"/>
              <w:bottom w:val="single" w:sz="6" w:space="0" w:color="auto"/>
            </w:tcBorders>
            <w:vAlign w:val="center"/>
          </w:tcPr>
          <w:p w14:paraId="1BCFD7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http://irpt.pat.ua/documents/ustanovchi-dokumenti?doc=103456</w:t>
            </w:r>
          </w:p>
        </w:tc>
      </w:tr>
      <w:tr w:rsidR="00000000" w14:paraId="7AD20CE8"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297C52E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200" w:type="dxa"/>
            <w:tcBorders>
              <w:top w:val="single" w:sz="6" w:space="0" w:color="auto"/>
              <w:left w:val="single" w:sz="6" w:space="0" w:color="auto"/>
              <w:bottom w:val="single" w:sz="6" w:space="0" w:color="auto"/>
              <w:right w:val="single" w:sz="6" w:space="0" w:color="auto"/>
            </w:tcBorders>
            <w:vAlign w:val="center"/>
          </w:tcPr>
          <w:p w14:paraId="2186080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Органiзацiйна структура на 2023 рiк</w:t>
            </w:r>
          </w:p>
        </w:tc>
        <w:tc>
          <w:tcPr>
            <w:tcW w:w="3200" w:type="dxa"/>
            <w:tcBorders>
              <w:top w:val="single" w:sz="6" w:space="0" w:color="auto"/>
              <w:left w:val="single" w:sz="6" w:space="0" w:color="auto"/>
              <w:bottom w:val="single" w:sz="6" w:space="0" w:color="auto"/>
              <w:right w:val="single" w:sz="6" w:space="0" w:color="auto"/>
            </w:tcBorders>
            <w:vAlign w:val="center"/>
          </w:tcPr>
          <w:p w14:paraId="2DEE6A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Органiзацiйна структура на 2023 рiк</w:t>
            </w:r>
          </w:p>
        </w:tc>
        <w:tc>
          <w:tcPr>
            <w:tcW w:w="3100" w:type="dxa"/>
            <w:tcBorders>
              <w:top w:val="single" w:sz="6" w:space="0" w:color="auto"/>
              <w:left w:val="single" w:sz="6" w:space="0" w:color="auto"/>
              <w:bottom w:val="single" w:sz="6" w:space="0" w:color="auto"/>
            </w:tcBorders>
            <w:vAlign w:val="center"/>
          </w:tcPr>
          <w:p w14:paraId="2E89E2E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http://irpt.pat.ua/documents/ustanovchi-dokumenti?doc=103895</w:t>
            </w:r>
          </w:p>
        </w:tc>
      </w:tr>
    </w:tbl>
    <w:p w14:paraId="6746167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06D7D82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VI. Список посилань на регульовану інформацію, яка була розкрита протягом звітного року</w:t>
      </w:r>
    </w:p>
    <w:p w14:paraId="218B0CC2" w14:textId="77777777" w:rsidR="00000000" w:rsidRDefault="00000000">
      <w:pPr>
        <w:widowControl w:val="0"/>
        <w:autoSpaceDE w:val="0"/>
        <w:autoSpaceDN w:val="0"/>
        <w:adjustRightInd w:val="0"/>
        <w:spacing w:after="0" w:line="240" w:lineRule="auto"/>
        <w:rPr>
          <w:rFonts w:ascii="Times New Roman CYR" w:hAnsi="Times New Roman CYR" w:cs="Times New Roman CYR"/>
          <w:b/>
          <w:bCs/>
          <w:i/>
          <w:iCs/>
          <w:kern w:val="0"/>
          <w:sz w:val="24"/>
          <w:szCs w:val="24"/>
        </w:rPr>
      </w:pPr>
      <w:r>
        <w:rPr>
          <w:rFonts w:ascii="Times New Roman CYR" w:hAnsi="Times New Roman CYR" w:cs="Times New Roman CYR"/>
          <w:b/>
          <w:bCs/>
          <w:i/>
          <w:iCs/>
          <w:kern w:val="0"/>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1E242BD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E752CB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20424C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2A84E9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480C62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URL-адреси, за якими розміщена інформація, яка розкривалася протягом звітного року</w:t>
            </w:r>
          </w:p>
        </w:tc>
      </w:tr>
      <w:tr w:rsidR="00000000" w14:paraId="1A0070E3"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CB1D6D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D8B5E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500" w:type="dxa"/>
            <w:tcBorders>
              <w:top w:val="single" w:sz="6" w:space="0" w:color="auto"/>
              <w:left w:val="single" w:sz="6" w:space="0" w:color="auto"/>
              <w:bottom w:val="single" w:sz="6" w:space="0" w:color="auto"/>
              <w:right w:val="single" w:sz="6" w:space="0" w:color="auto"/>
            </w:tcBorders>
            <w:vAlign w:val="center"/>
          </w:tcPr>
          <w:p w14:paraId="66A40D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5500" w:type="dxa"/>
            <w:tcBorders>
              <w:top w:val="single" w:sz="6" w:space="0" w:color="auto"/>
              <w:left w:val="single" w:sz="6" w:space="0" w:color="auto"/>
              <w:bottom w:val="single" w:sz="6" w:space="0" w:color="auto"/>
            </w:tcBorders>
            <w:vAlign w:val="center"/>
          </w:tcPr>
          <w:p w14:paraId="3E9CA20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121EBC2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1DF76A7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tcPr>
          <w:p w14:paraId="37BD15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Відомості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BFB26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19.04.2024</w:t>
            </w:r>
          </w:p>
        </w:tc>
        <w:tc>
          <w:tcPr>
            <w:tcW w:w="5500" w:type="dxa"/>
            <w:tcBorders>
              <w:top w:val="single" w:sz="6" w:space="0" w:color="auto"/>
              <w:left w:val="single" w:sz="6" w:space="0" w:color="auto"/>
              <w:bottom w:val="single" w:sz="6" w:space="0" w:color="auto"/>
            </w:tcBorders>
          </w:tcPr>
          <w:p w14:paraId="1CFC32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http://irpt.pat.ua/documents/protokoli-zboriv?doc=103218</w:t>
            </w:r>
          </w:p>
        </w:tc>
      </w:tr>
      <w:tr w:rsidR="00000000" w14:paraId="1EBBDB5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024CDA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450" w:type="dxa"/>
            <w:tcBorders>
              <w:top w:val="single" w:sz="6" w:space="0" w:color="auto"/>
              <w:left w:val="single" w:sz="6" w:space="0" w:color="auto"/>
              <w:bottom w:val="single" w:sz="6" w:space="0" w:color="auto"/>
              <w:right w:val="single" w:sz="6" w:space="0" w:color="auto"/>
            </w:tcBorders>
          </w:tcPr>
          <w:p w14:paraId="5EF357D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Відомості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87CAAF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22.12.2023</w:t>
            </w:r>
          </w:p>
        </w:tc>
        <w:tc>
          <w:tcPr>
            <w:tcW w:w="5500" w:type="dxa"/>
            <w:tcBorders>
              <w:top w:val="single" w:sz="6" w:space="0" w:color="auto"/>
              <w:left w:val="single" w:sz="6" w:space="0" w:color="auto"/>
              <w:bottom w:val="single" w:sz="6" w:space="0" w:color="auto"/>
            </w:tcBorders>
          </w:tcPr>
          <w:p w14:paraId="21B7AED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http://irpt.pat.ua/documents/protokoli-zboriv?doc=103896</w:t>
            </w:r>
          </w:p>
        </w:tc>
      </w:tr>
    </w:tbl>
    <w:p w14:paraId="27DA023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719352D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BDCF22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Фінансова звітність</w:t>
      </w:r>
    </w:p>
    <w:p w14:paraId="2643382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32028896"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BCE3C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КОДИ</w:t>
            </w:r>
          </w:p>
        </w:tc>
      </w:tr>
      <w:tr w:rsidR="00000000" w14:paraId="0DB2EDC6"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263EBE48"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01697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2024.01.01</w:t>
            </w:r>
          </w:p>
        </w:tc>
      </w:tr>
      <w:tr w:rsidR="00000000" w14:paraId="404B6B61" w14:textId="77777777">
        <w:tblPrEx>
          <w:tblCellMar>
            <w:top w:w="0" w:type="dxa"/>
            <w:bottom w:w="0" w:type="dxa"/>
          </w:tblCellMar>
        </w:tblPrEx>
        <w:tc>
          <w:tcPr>
            <w:tcW w:w="2160" w:type="dxa"/>
            <w:tcBorders>
              <w:top w:val="nil"/>
              <w:left w:val="nil"/>
              <w:bottom w:val="nil"/>
              <w:right w:val="nil"/>
            </w:tcBorders>
            <w:vAlign w:val="center"/>
          </w:tcPr>
          <w:p w14:paraId="24587689"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Підприємство</w:t>
            </w:r>
          </w:p>
        </w:tc>
        <w:tc>
          <w:tcPr>
            <w:tcW w:w="4490" w:type="dxa"/>
            <w:vMerge w:val="restart"/>
            <w:tcBorders>
              <w:top w:val="nil"/>
              <w:left w:val="nil"/>
              <w:bottom w:val="nil"/>
              <w:right w:val="nil"/>
            </w:tcBorders>
            <w:vAlign w:val="center"/>
          </w:tcPr>
          <w:p w14:paraId="70C822A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ТОВАРИСТВО "IНСТИТУТ РОЗВИТКУ ПЕРЕДОВИХ ТЕХНОЛОГIЙ"</w:t>
            </w:r>
          </w:p>
        </w:tc>
        <w:tc>
          <w:tcPr>
            <w:tcW w:w="1990" w:type="dxa"/>
            <w:tcBorders>
              <w:top w:val="nil"/>
              <w:left w:val="nil"/>
              <w:bottom w:val="nil"/>
              <w:right w:val="single" w:sz="6" w:space="0" w:color="auto"/>
            </w:tcBorders>
            <w:vAlign w:val="center"/>
          </w:tcPr>
          <w:p w14:paraId="48E78743"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53D008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31059007</w:t>
            </w:r>
          </w:p>
        </w:tc>
      </w:tr>
      <w:tr w:rsidR="00000000" w14:paraId="2411AD4E" w14:textId="77777777">
        <w:tblPrEx>
          <w:tblCellMar>
            <w:top w:w="0" w:type="dxa"/>
            <w:bottom w:w="0" w:type="dxa"/>
          </w:tblCellMar>
        </w:tblPrEx>
        <w:tc>
          <w:tcPr>
            <w:tcW w:w="2160" w:type="dxa"/>
            <w:tcBorders>
              <w:top w:val="nil"/>
              <w:left w:val="nil"/>
              <w:bottom w:val="nil"/>
              <w:right w:val="nil"/>
            </w:tcBorders>
            <w:vAlign w:val="center"/>
          </w:tcPr>
          <w:p w14:paraId="286344C7"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Територія</w:t>
            </w:r>
          </w:p>
        </w:tc>
        <w:tc>
          <w:tcPr>
            <w:tcW w:w="4490" w:type="dxa"/>
            <w:vMerge w:val="restart"/>
            <w:tcBorders>
              <w:top w:val="nil"/>
              <w:left w:val="nil"/>
              <w:bottom w:val="nil"/>
              <w:right w:val="nil"/>
            </w:tcBorders>
            <w:vAlign w:val="center"/>
          </w:tcPr>
          <w:p w14:paraId="0352464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p>
        </w:tc>
        <w:tc>
          <w:tcPr>
            <w:tcW w:w="1990" w:type="dxa"/>
            <w:tcBorders>
              <w:top w:val="nil"/>
              <w:left w:val="nil"/>
              <w:bottom w:val="nil"/>
              <w:right w:val="single" w:sz="6" w:space="0" w:color="auto"/>
            </w:tcBorders>
            <w:vAlign w:val="center"/>
          </w:tcPr>
          <w:p w14:paraId="065F16A5"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8F46D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UA80000000001078669</w:t>
            </w:r>
          </w:p>
        </w:tc>
      </w:tr>
      <w:tr w:rsidR="00000000" w14:paraId="3495377F" w14:textId="77777777">
        <w:tblPrEx>
          <w:tblCellMar>
            <w:top w:w="0" w:type="dxa"/>
            <w:bottom w:w="0" w:type="dxa"/>
          </w:tblCellMar>
        </w:tblPrEx>
        <w:tc>
          <w:tcPr>
            <w:tcW w:w="2160" w:type="dxa"/>
            <w:tcBorders>
              <w:top w:val="nil"/>
              <w:left w:val="nil"/>
              <w:bottom w:val="nil"/>
              <w:right w:val="nil"/>
            </w:tcBorders>
            <w:vAlign w:val="center"/>
          </w:tcPr>
          <w:p w14:paraId="55325677"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Організаційно-правова форма господарювання</w:t>
            </w:r>
          </w:p>
        </w:tc>
        <w:tc>
          <w:tcPr>
            <w:tcW w:w="4490" w:type="dxa"/>
            <w:vMerge w:val="restart"/>
            <w:tcBorders>
              <w:top w:val="nil"/>
              <w:left w:val="nil"/>
              <w:bottom w:val="nil"/>
              <w:right w:val="nil"/>
            </w:tcBorders>
            <w:vAlign w:val="center"/>
          </w:tcPr>
          <w:p w14:paraId="072BF0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Акціонерне товариство</w:t>
            </w:r>
          </w:p>
        </w:tc>
        <w:tc>
          <w:tcPr>
            <w:tcW w:w="1990" w:type="dxa"/>
            <w:tcBorders>
              <w:top w:val="nil"/>
              <w:left w:val="nil"/>
              <w:bottom w:val="nil"/>
              <w:right w:val="single" w:sz="6" w:space="0" w:color="auto"/>
            </w:tcBorders>
            <w:vAlign w:val="center"/>
          </w:tcPr>
          <w:p w14:paraId="3BC8167D"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06137C5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230</w:t>
            </w:r>
          </w:p>
        </w:tc>
      </w:tr>
      <w:tr w:rsidR="00000000" w14:paraId="0CD2BA3C"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5B7ED794"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Вид економічної діяльності</w:t>
            </w:r>
          </w:p>
        </w:tc>
        <w:tc>
          <w:tcPr>
            <w:tcW w:w="4490" w:type="dxa"/>
            <w:vMerge w:val="restart"/>
            <w:tcBorders>
              <w:top w:val="nil"/>
              <w:left w:val="nil"/>
              <w:bottom w:val="nil"/>
              <w:right w:val="nil"/>
            </w:tcBorders>
            <w:vAlign w:val="center"/>
          </w:tcPr>
          <w:p w14:paraId="2C213DC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124CD70A"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8E24D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68.20</w:t>
            </w:r>
          </w:p>
        </w:tc>
      </w:tr>
    </w:tbl>
    <w:p w14:paraId="0B3F4F3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Середня кількість працівників, осіб: </w:t>
      </w:r>
      <w:r>
        <w:rPr>
          <w:rFonts w:ascii="Times New Roman CYR" w:hAnsi="Times New Roman CYR" w:cs="Times New Roman CYR"/>
          <w:kern w:val="0"/>
        </w:rPr>
        <w:t>5</w:t>
      </w:r>
    </w:p>
    <w:p w14:paraId="16CDB18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Одиниця виміру: </w:t>
      </w:r>
      <w:r>
        <w:rPr>
          <w:rFonts w:ascii="Times New Roman CYR" w:hAnsi="Times New Roman CYR" w:cs="Times New Roman CYR"/>
          <w:kern w:val="0"/>
        </w:rPr>
        <w:t>тис.грн. з одним десятковим знаком</w:t>
      </w:r>
    </w:p>
    <w:p w14:paraId="6C20D1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Адреса, телефон: </w:t>
      </w:r>
      <w:r>
        <w:rPr>
          <w:rFonts w:ascii="Times New Roman CYR" w:hAnsi="Times New Roman CYR" w:cs="Times New Roman CYR"/>
          <w:kern w:val="0"/>
        </w:rPr>
        <w:t>04050, м.Київ, Шевченкiвський р-н, вулиця Юрiя Iллєнка, будинок 81 лiтера А, (044) 207-59-73</w:t>
      </w:r>
    </w:p>
    <w:p w14:paraId="42100C3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CB128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1. Баланс</w:t>
      </w:r>
    </w:p>
    <w:p w14:paraId="336F12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31.12.2023 p.</w:t>
      </w:r>
    </w:p>
    <w:p w14:paraId="47313CA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3EF8A0C2"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46F1C2DE"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Код за ДКУД</w:t>
            </w:r>
          </w:p>
        </w:tc>
        <w:tc>
          <w:tcPr>
            <w:tcW w:w="1000" w:type="dxa"/>
            <w:tcBorders>
              <w:top w:val="single" w:sz="6" w:space="0" w:color="auto"/>
              <w:left w:val="single" w:sz="6" w:space="0" w:color="auto"/>
              <w:bottom w:val="single" w:sz="6" w:space="0" w:color="auto"/>
            </w:tcBorders>
            <w:vAlign w:val="center"/>
          </w:tcPr>
          <w:p w14:paraId="43CD8874"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1801006</w:t>
            </w:r>
          </w:p>
        </w:tc>
      </w:tr>
      <w:tr w:rsidR="00000000" w14:paraId="4864DB66"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33C0B6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18ED2A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F340EC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B27FEB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кінець звітного періоду</w:t>
            </w:r>
          </w:p>
        </w:tc>
      </w:tr>
      <w:tr w:rsidR="00000000" w14:paraId="6F4EB1E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6041B5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3D0EA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0B47DD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gridSpan w:val="2"/>
            <w:tcBorders>
              <w:top w:val="single" w:sz="6" w:space="0" w:color="auto"/>
              <w:left w:val="single" w:sz="6" w:space="0" w:color="auto"/>
              <w:bottom w:val="single" w:sz="6" w:space="0" w:color="auto"/>
            </w:tcBorders>
            <w:shd w:val="clear" w:color="auto" w:fill="E6E6E6"/>
          </w:tcPr>
          <w:p w14:paraId="774D65F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711D8CF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90B51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2545E5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B472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c>
          <w:tcPr>
            <w:tcW w:w="1645" w:type="dxa"/>
            <w:gridSpan w:val="2"/>
            <w:tcBorders>
              <w:top w:val="single" w:sz="6" w:space="0" w:color="auto"/>
              <w:left w:val="single" w:sz="6" w:space="0" w:color="auto"/>
              <w:bottom w:val="single" w:sz="6" w:space="0" w:color="auto"/>
            </w:tcBorders>
            <w:vAlign w:val="center"/>
          </w:tcPr>
          <w:p w14:paraId="1A9C16A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r>
      <w:tr w:rsidR="00000000" w14:paraId="17C2B18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5B67F9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54A32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6F074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16,8</w:t>
            </w:r>
          </w:p>
        </w:tc>
        <w:tc>
          <w:tcPr>
            <w:tcW w:w="1645" w:type="dxa"/>
            <w:gridSpan w:val="2"/>
            <w:tcBorders>
              <w:top w:val="single" w:sz="6" w:space="0" w:color="auto"/>
              <w:left w:val="single" w:sz="6" w:space="0" w:color="auto"/>
              <w:bottom w:val="single" w:sz="6" w:space="0" w:color="auto"/>
            </w:tcBorders>
            <w:vAlign w:val="center"/>
          </w:tcPr>
          <w:p w14:paraId="7076C72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9,2</w:t>
            </w:r>
          </w:p>
        </w:tc>
      </w:tr>
      <w:tr w:rsidR="00000000" w14:paraId="3DCB58F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32269A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A3B258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1C40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71,5</w:t>
            </w:r>
          </w:p>
        </w:tc>
        <w:tc>
          <w:tcPr>
            <w:tcW w:w="1645" w:type="dxa"/>
            <w:gridSpan w:val="2"/>
            <w:tcBorders>
              <w:top w:val="single" w:sz="6" w:space="0" w:color="auto"/>
              <w:left w:val="single" w:sz="6" w:space="0" w:color="auto"/>
              <w:bottom w:val="single" w:sz="6" w:space="0" w:color="auto"/>
            </w:tcBorders>
            <w:vAlign w:val="center"/>
          </w:tcPr>
          <w:p w14:paraId="38E17E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71,5</w:t>
            </w:r>
          </w:p>
        </w:tc>
      </w:tr>
      <w:tr w:rsidR="00000000" w14:paraId="210F99A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D1FEBC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CA5A73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0C7BA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(54,7)</w:t>
            </w:r>
          </w:p>
        </w:tc>
        <w:tc>
          <w:tcPr>
            <w:tcW w:w="1645" w:type="dxa"/>
            <w:gridSpan w:val="2"/>
            <w:tcBorders>
              <w:top w:val="single" w:sz="6" w:space="0" w:color="auto"/>
              <w:left w:val="single" w:sz="6" w:space="0" w:color="auto"/>
              <w:bottom w:val="single" w:sz="6" w:space="0" w:color="auto"/>
            </w:tcBorders>
            <w:vAlign w:val="center"/>
          </w:tcPr>
          <w:p w14:paraId="5BEFFED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(62,3)</w:t>
            </w:r>
          </w:p>
        </w:tc>
      </w:tr>
      <w:tr w:rsidR="00000000" w14:paraId="4A35AB9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E85791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182A1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7E40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15787BE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F1AA47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80406C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D8430F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56800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w:t>
            </w:r>
          </w:p>
        </w:tc>
        <w:tc>
          <w:tcPr>
            <w:tcW w:w="1645" w:type="dxa"/>
            <w:gridSpan w:val="2"/>
            <w:tcBorders>
              <w:top w:val="single" w:sz="6" w:space="0" w:color="auto"/>
              <w:left w:val="single" w:sz="6" w:space="0" w:color="auto"/>
              <w:bottom w:val="single" w:sz="6" w:space="0" w:color="auto"/>
            </w:tcBorders>
            <w:vAlign w:val="center"/>
          </w:tcPr>
          <w:p w14:paraId="587AEE7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2298,1</w:t>
            </w:r>
          </w:p>
        </w:tc>
      </w:tr>
      <w:tr w:rsidR="00000000" w14:paraId="7618635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C25532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EF325C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FD28B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565,3</w:t>
            </w:r>
          </w:p>
        </w:tc>
        <w:tc>
          <w:tcPr>
            <w:tcW w:w="1645" w:type="dxa"/>
            <w:gridSpan w:val="2"/>
            <w:tcBorders>
              <w:top w:val="single" w:sz="6" w:space="0" w:color="auto"/>
              <w:left w:val="single" w:sz="6" w:space="0" w:color="auto"/>
              <w:bottom w:val="single" w:sz="6" w:space="0" w:color="auto"/>
            </w:tcBorders>
            <w:vAlign w:val="center"/>
          </w:tcPr>
          <w:p w14:paraId="1B10FF2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2851,7</w:t>
            </w:r>
          </w:p>
        </w:tc>
      </w:tr>
      <w:tr w:rsidR="00000000" w14:paraId="09A492C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0A8C07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4ECCC2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5FF6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(563,7)</w:t>
            </w:r>
          </w:p>
        </w:tc>
        <w:tc>
          <w:tcPr>
            <w:tcW w:w="1645" w:type="dxa"/>
            <w:gridSpan w:val="2"/>
            <w:tcBorders>
              <w:top w:val="single" w:sz="6" w:space="0" w:color="auto"/>
              <w:left w:val="single" w:sz="6" w:space="0" w:color="auto"/>
              <w:bottom w:val="single" w:sz="6" w:space="0" w:color="auto"/>
            </w:tcBorders>
            <w:vAlign w:val="center"/>
          </w:tcPr>
          <w:p w14:paraId="7B83C8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(553,6)</w:t>
            </w:r>
          </w:p>
        </w:tc>
      </w:tr>
      <w:tr w:rsidR="00000000" w14:paraId="0FAA5E6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9A01AD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5E325A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BB94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3416A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625F23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5F3CCB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502412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8A74D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215,9</w:t>
            </w:r>
          </w:p>
        </w:tc>
        <w:tc>
          <w:tcPr>
            <w:tcW w:w="1645" w:type="dxa"/>
            <w:gridSpan w:val="2"/>
            <w:tcBorders>
              <w:top w:val="single" w:sz="6" w:space="0" w:color="auto"/>
              <w:left w:val="single" w:sz="6" w:space="0" w:color="auto"/>
              <w:bottom w:val="single" w:sz="6" w:space="0" w:color="auto"/>
            </w:tcBorders>
            <w:vAlign w:val="center"/>
          </w:tcPr>
          <w:p w14:paraId="14B1701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215,9</w:t>
            </w:r>
          </w:p>
        </w:tc>
      </w:tr>
      <w:tr w:rsidR="00000000" w14:paraId="1578B68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8CAA40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103EEF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F38A0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22337</w:t>
            </w:r>
          </w:p>
        </w:tc>
        <w:tc>
          <w:tcPr>
            <w:tcW w:w="1645" w:type="dxa"/>
            <w:gridSpan w:val="2"/>
            <w:tcBorders>
              <w:top w:val="single" w:sz="6" w:space="0" w:color="auto"/>
              <w:left w:val="single" w:sz="6" w:space="0" w:color="auto"/>
              <w:bottom w:val="single" w:sz="6" w:space="0" w:color="auto"/>
            </w:tcBorders>
            <w:vAlign w:val="center"/>
          </w:tcPr>
          <w:p w14:paraId="30039BB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22337</w:t>
            </w:r>
          </w:p>
        </w:tc>
      </w:tr>
      <w:tr w:rsidR="00000000" w14:paraId="316212A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2FEED0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8D7625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E5A33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22571,3</w:t>
            </w:r>
          </w:p>
        </w:tc>
        <w:tc>
          <w:tcPr>
            <w:tcW w:w="1645" w:type="dxa"/>
            <w:gridSpan w:val="2"/>
            <w:tcBorders>
              <w:top w:val="single" w:sz="6" w:space="0" w:color="auto"/>
              <w:left w:val="single" w:sz="6" w:space="0" w:color="auto"/>
              <w:bottom w:val="single" w:sz="6" w:space="0" w:color="auto"/>
            </w:tcBorders>
            <w:vAlign w:val="center"/>
          </w:tcPr>
          <w:p w14:paraId="19B4350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24860,2</w:t>
            </w:r>
          </w:p>
        </w:tc>
      </w:tr>
      <w:tr w:rsidR="00000000" w14:paraId="227C353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A7329E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1A44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C693B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gridSpan w:val="2"/>
            <w:tcBorders>
              <w:top w:val="single" w:sz="6" w:space="0" w:color="auto"/>
              <w:left w:val="single" w:sz="6" w:space="0" w:color="auto"/>
              <w:bottom w:val="single" w:sz="6" w:space="0" w:color="auto"/>
            </w:tcBorders>
            <w:vAlign w:val="center"/>
          </w:tcPr>
          <w:p w14:paraId="061D060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2D257C5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13866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218196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9435A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484,2</w:t>
            </w:r>
          </w:p>
        </w:tc>
        <w:tc>
          <w:tcPr>
            <w:tcW w:w="1645" w:type="dxa"/>
            <w:gridSpan w:val="2"/>
            <w:tcBorders>
              <w:top w:val="single" w:sz="6" w:space="0" w:color="auto"/>
              <w:left w:val="single" w:sz="6" w:space="0" w:color="auto"/>
              <w:bottom w:val="single" w:sz="6" w:space="0" w:color="auto"/>
            </w:tcBorders>
            <w:vAlign w:val="center"/>
          </w:tcPr>
          <w:p w14:paraId="6DDC07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484,2</w:t>
            </w:r>
          </w:p>
        </w:tc>
      </w:tr>
      <w:tr w:rsidR="00000000" w14:paraId="612B289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2059D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E23827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5014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483,8</w:t>
            </w:r>
          </w:p>
        </w:tc>
        <w:tc>
          <w:tcPr>
            <w:tcW w:w="1645" w:type="dxa"/>
            <w:gridSpan w:val="2"/>
            <w:tcBorders>
              <w:top w:val="single" w:sz="6" w:space="0" w:color="auto"/>
              <w:left w:val="single" w:sz="6" w:space="0" w:color="auto"/>
              <w:bottom w:val="single" w:sz="6" w:space="0" w:color="auto"/>
            </w:tcBorders>
            <w:vAlign w:val="center"/>
          </w:tcPr>
          <w:p w14:paraId="2220D8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483,8</w:t>
            </w:r>
          </w:p>
        </w:tc>
      </w:tr>
      <w:tr w:rsidR="00000000" w14:paraId="218EE29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FC1E29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C1E35E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0705F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3E7B76F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094C2E4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197183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C89B92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90AA3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9244,1</w:t>
            </w:r>
          </w:p>
        </w:tc>
        <w:tc>
          <w:tcPr>
            <w:tcW w:w="1645" w:type="dxa"/>
            <w:gridSpan w:val="2"/>
            <w:tcBorders>
              <w:top w:val="single" w:sz="6" w:space="0" w:color="auto"/>
              <w:left w:val="single" w:sz="6" w:space="0" w:color="auto"/>
              <w:bottom w:val="single" w:sz="6" w:space="0" w:color="auto"/>
            </w:tcBorders>
            <w:vAlign w:val="center"/>
          </w:tcPr>
          <w:p w14:paraId="4ADFDD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8363,9</w:t>
            </w:r>
          </w:p>
        </w:tc>
      </w:tr>
      <w:tr w:rsidR="00000000" w14:paraId="489B26F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A99285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0ADB92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A49FF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1131,1</w:t>
            </w:r>
          </w:p>
        </w:tc>
        <w:tc>
          <w:tcPr>
            <w:tcW w:w="1645" w:type="dxa"/>
            <w:gridSpan w:val="2"/>
            <w:tcBorders>
              <w:top w:val="single" w:sz="6" w:space="0" w:color="auto"/>
              <w:left w:val="single" w:sz="6" w:space="0" w:color="auto"/>
              <w:bottom w:val="single" w:sz="6" w:space="0" w:color="auto"/>
            </w:tcBorders>
            <w:vAlign w:val="center"/>
          </w:tcPr>
          <w:p w14:paraId="6D9A04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1200,5</w:t>
            </w:r>
          </w:p>
        </w:tc>
      </w:tr>
      <w:tr w:rsidR="00000000" w14:paraId="027D4AA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332B87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BDB3B7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8531B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0,1</w:t>
            </w:r>
          </w:p>
        </w:tc>
        <w:tc>
          <w:tcPr>
            <w:tcW w:w="1645" w:type="dxa"/>
            <w:gridSpan w:val="2"/>
            <w:tcBorders>
              <w:top w:val="single" w:sz="6" w:space="0" w:color="auto"/>
              <w:left w:val="single" w:sz="6" w:space="0" w:color="auto"/>
              <w:bottom w:val="single" w:sz="6" w:space="0" w:color="auto"/>
            </w:tcBorders>
            <w:vAlign w:val="center"/>
          </w:tcPr>
          <w:p w14:paraId="74D09F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0,1</w:t>
            </w:r>
          </w:p>
        </w:tc>
      </w:tr>
      <w:tr w:rsidR="00000000" w14:paraId="5FC3475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BA5F3A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88172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01AE3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7783,6</w:t>
            </w:r>
          </w:p>
        </w:tc>
        <w:tc>
          <w:tcPr>
            <w:tcW w:w="1645" w:type="dxa"/>
            <w:gridSpan w:val="2"/>
            <w:tcBorders>
              <w:top w:val="single" w:sz="6" w:space="0" w:color="auto"/>
              <w:left w:val="single" w:sz="6" w:space="0" w:color="auto"/>
              <w:bottom w:val="single" w:sz="6" w:space="0" w:color="auto"/>
            </w:tcBorders>
            <w:vAlign w:val="center"/>
          </w:tcPr>
          <w:p w14:paraId="408595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5471</w:t>
            </w:r>
          </w:p>
        </w:tc>
      </w:tr>
      <w:tr w:rsidR="00000000" w14:paraId="2FA9D56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94203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AA5528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5C99E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128912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61CF3C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6D201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2760C3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BF9AB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11,8</w:t>
            </w:r>
          </w:p>
        </w:tc>
        <w:tc>
          <w:tcPr>
            <w:tcW w:w="1645" w:type="dxa"/>
            <w:gridSpan w:val="2"/>
            <w:tcBorders>
              <w:top w:val="single" w:sz="6" w:space="0" w:color="auto"/>
              <w:left w:val="single" w:sz="6" w:space="0" w:color="auto"/>
              <w:bottom w:val="single" w:sz="6" w:space="0" w:color="auto"/>
            </w:tcBorders>
            <w:vAlign w:val="center"/>
          </w:tcPr>
          <w:p w14:paraId="129EEDF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86,5</w:t>
            </w:r>
          </w:p>
        </w:tc>
      </w:tr>
      <w:tr w:rsidR="00000000" w14:paraId="089FDF3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FBFFBB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3289C2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A99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9,5</w:t>
            </w:r>
          </w:p>
        </w:tc>
        <w:tc>
          <w:tcPr>
            <w:tcW w:w="1645" w:type="dxa"/>
            <w:gridSpan w:val="2"/>
            <w:tcBorders>
              <w:top w:val="single" w:sz="6" w:space="0" w:color="auto"/>
              <w:left w:val="single" w:sz="6" w:space="0" w:color="auto"/>
              <w:bottom w:val="single" w:sz="6" w:space="0" w:color="auto"/>
            </w:tcBorders>
            <w:vAlign w:val="center"/>
          </w:tcPr>
          <w:p w14:paraId="03DE77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5,5</w:t>
            </w:r>
          </w:p>
        </w:tc>
      </w:tr>
      <w:tr w:rsidR="00000000" w14:paraId="20F4B84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843DDC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EA02B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AFED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5,5</w:t>
            </w:r>
          </w:p>
        </w:tc>
        <w:tc>
          <w:tcPr>
            <w:tcW w:w="1645" w:type="dxa"/>
            <w:gridSpan w:val="2"/>
            <w:tcBorders>
              <w:top w:val="single" w:sz="6" w:space="0" w:color="auto"/>
              <w:left w:val="single" w:sz="6" w:space="0" w:color="auto"/>
              <w:bottom w:val="single" w:sz="6" w:space="0" w:color="auto"/>
            </w:tcBorders>
            <w:vAlign w:val="center"/>
          </w:tcPr>
          <w:p w14:paraId="152E01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D616A3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74E0BF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82E58A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0BC88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18669,8</w:t>
            </w:r>
          </w:p>
        </w:tc>
        <w:tc>
          <w:tcPr>
            <w:tcW w:w="1645" w:type="dxa"/>
            <w:gridSpan w:val="2"/>
            <w:tcBorders>
              <w:top w:val="single" w:sz="6" w:space="0" w:color="auto"/>
              <w:left w:val="single" w:sz="6" w:space="0" w:color="auto"/>
              <w:bottom w:val="single" w:sz="6" w:space="0" w:color="auto"/>
            </w:tcBorders>
            <w:vAlign w:val="center"/>
          </w:tcPr>
          <w:p w14:paraId="1019807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15611,6</w:t>
            </w:r>
          </w:p>
        </w:tc>
      </w:tr>
      <w:tr w:rsidR="00000000" w14:paraId="6AAE2D7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D354AF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0892D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99324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52AEC0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95C541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7126B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8A91AE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796F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41241,1</w:t>
            </w:r>
          </w:p>
        </w:tc>
        <w:tc>
          <w:tcPr>
            <w:tcW w:w="1645" w:type="dxa"/>
            <w:gridSpan w:val="2"/>
            <w:tcBorders>
              <w:top w:val="single" w:sz="6" w:space="0" w:color="auto"/>
              <w:left w:val="single" w:sz="6" w:space="0" w:color="auto"/>
              <w:bottom w:val="single" w:sz="6" w:space="0" w:color="auto"/>
            </w:tcBorders>
            <w:vAlign w:val="center"/>
          </w:tcPr>
          <w:p w14:paraId="4FC4BB9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40471,8</w:t>
            </w:r>
          </w:p>
        </w:tc>
      </w:tr>
    </w:tbl>
    <w:p w14:paraId="7612A27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2E01BE2F"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3F06E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9D49CD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C9140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1B7336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кінець звітного періоду</w:t>
            </w:r>
          </w:p>
        </w:tc>
      </w:tr>
      <w:tr w:rsidR="00000000" w14:paraId="57DFD2D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3E9D29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C3FAEB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21E522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tcBorders>
              <w:top w:val="single" w:sz="6" w:space="0" w:color="auto"/>
              <w:left w:val="single" w:sz="6" w:space="0" w:color="auto"/>
              <w:bottom w:val="single" w:sz="6" w:space="0" w:color="auto"/>
            </w:tcBorders>
            <w:shd w:val="clear" w:color="auto" w:fill="E6E6E6"/>
          </w:tcPr>
          <w:p w14:paraId="6041D04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193C687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A76E0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2359F3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tcBorders>
              <w:top w:val="single" w:sz="6" w:space="0" w:color="auto"/>
              <w:left w:val="single" w:sz="6" w:space="0" w:color="auto"/>
              <w:bottom w:val="single" w:sz="6" w:space="0" w:color="auto"/>
              <w:right w:val="single" w:sz="6" w:space="0" w:color="auto"/>
            </w:tcBorders>
            <w:vAlign w:val="center"/>
          </w:tcPr>
          <w:p w14:paraId="0E291D0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tcBorders>
              <w:top w:val="single" w:sz="6" w:space="0" w:color="auto"/>
              <w:left w:val="single" w:sz="6" w:space="0" w:color="auto"/>
              <w:bottom w:val="single" w:sz="6" w:space="0" w:color="auto"/>
            </w:tcBorders>
            <w:vAlign w:val="center"/>
          </w:tcPr>
          <w:p w14:paraId="5A4B63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3CF850AB"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3D7FD3E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BF018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4F76E2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147,5</w:t>
            </w:r>
          </w:p>
        </w:tc>
        <w:tc>
          <w:tcPr>
            <w:tcW w:w="1645" w:type="dxa"/>
            <w:tcBorders>
              <w:top w:val="single" w:sz="6" w:space="0" w:color="auto"/>
              <w:left w:val="single" w:sz="6" w:space="0" w:color="auto"/>
              <w:bottom w:val="single" w:sz="6" w:space="0" w:color="auto"/>
            </w:tcBorders>
            <w:vAlign w:val="center"/>
          </w:tcPr>
          <w:p w14:paraId="5349456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147,5</w:t>
            </w:r>
          </w:p>
        </w:tc>
      </w:tr>
      <w:tr w:rsidR="00000000" w14:paraId="194A881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D3B783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D7F32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63C874E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19589,6</w:t>
            </w:r>
          </w:p>
        </w:tc>
        <w:tc>
          <w:tcPr>
            <w:tcW w:w="1645" w:type="dxa"/>
            <w:tcBorders>
              <w:top w:val="single" w:sz="6" w:space="0" w:color="auto"/>
              <w:left w:val="single" w:sz="6" w:space="0" w:color="auto"/>
              <w:bottom w:val="single" w:sz="6" w:space="0" w:color="auto"/>
            </w:tcBorders>
            <w:vAlign w:val="center"/>
          </w:tcPr>
          <w:p w14:paraId="1C3ADD5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19589,6</w:t>
            </w:r>
          </w:p>
        </w:tc>
      </w:tr>
      <w:tr w:rsidR="00000000" w14:paraId="47B0751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B5364E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9537CA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2E251D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3F695A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F20386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78A134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712960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F11B7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4165,6</w:t>
            </w:r>
          </w:p>
        </w:tc>
        <w:tc>
          <w:tcPr>
            <w:tcW w:w="1645" w:type="dxa"/>
            <w:tcBorders>
              <w:top w:val="single" w:sz="6" w:space="0" w:color="auto"/>
              <w:left w:val="single" w:sz="6" w:space="0" w:color="auto"/>
              <w:bottom w:val="single" w:sz="6" w:space="0" w:color="auto"/>
            </w:tcBorders>
            <w:vAlign w:val="center"/>
          </w:tcPr>
          <w:p w14:paraId="75B1C0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1850,4</w:t>
            </w:r>
          </w:p>
        </w:tc>
      </w:tr>
      <w:tr w:rsidR="00000000" w14:paraId="1D9B227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52200D3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2A7323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33D8B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right w:val="single" w:sz="6" w:space="0" w:color="auto"/>
            </w:tcBorders>
            <w:vAlign w:val="center"/>
          </w:tcPr>
          <w:p w14:paraId="7B26E13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730CDD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385480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B2A165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8A86F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23902,7</w:t>
            </w:r>
          </w:p>
        </w:tc>
        <w:tc>
          <w:tcPr>
            <w:tcW w:w="1645" w:type="dxa"/>
            <w:tcBorders>
              <w:top w:val="single" w:sz="6" w:space="0" w:color="auto"/>
              <w:left w:val="single" w:sz="6" w:space="0" w:color="auto"/>
              <w:bottom w:val="single" w:sz="6" w:space="0" w:color="auto"/>
            </w:tcBorders>
            <w:vAlign w:val="center"/>
          </w:tcPr>
          <w:p w14:paraId="20D06EA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21587,5</w:t>
            </w:r>
          </w:p>
        </w:tc>
      </w:tr>
      <w:tr w:rsidR="00000000" w14:paraId="42188A4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5653A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8D4FD4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7E052FB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12277,3</w:t>
            </w:r>
          </w:p>
        </w:tc>
        <w:tc>
          <w:tcPr>
            <w:tcW w:w="1645" w:type="dxa"/>
            <w:tcBorders>
              <w:top w:val="single" w:sz="6" w:space="0" w:color="auto"/>
              <w:left w:val="single" w:sz="6" w:space="0" w:color="auto"/>
              <w:bottom w:val="single" w:sz="6" w:space="0" w:color="auto"/>
            </w:tcBorders>
            <w:vAlign w:val="center"/>
          </w:tcPr>
          <w:p w14:paraId="2804255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12262,8</w:t>
            </w:r>
          </w:p>
        </w:tc>
      </w:tr>
      <w:tr w:rsidR="00000000" w14:paraId="7A9778B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27E080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806075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tcBorders>
              <w:top w:val="single" w:sz="6" w:space="0" w:color="auto"/>
              <w:left w:val="single" w:sz="6" w:space="0" w:color="auto"/>
              <w:bottom w:val="single" w:sz="6" w:space="0" w:color="auto"/>
              <w:right w:val="single" w:sz="6" w:space="0" w:color="auto"/>
            </w:tcBorders>
            <w:vAlign w:val="center"/>
          </w:tcPr>
          <w:p w14:paraId="1A55AE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tcBorders>
              <w:top w:val="single" w:sz="6" w:space="0" w:color="auto"/>
              <w:left w:val="single" w:sz="6" w:space="0" w:color="auto"/>
              <w:bottom w:val="single" w:sz="6" w:space="0" w:color="auto"/>
            </w:tcBorders>
            <w:vAlign w:val="center"/>
          </w:tcPr>
          <w:p w14:paraId="641E545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7C2CE98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FFE9A7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57776B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311C4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6BA0356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6FA0D0B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2080D3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9EF550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D9E2F9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5895386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8E1AEC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7747A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A8EBE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711DED7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28,9</w:t>
            </w:r>
          </w:p>
        </w:tc>
        <w:tc>
          <w:tcPr>
            <w:tcW w:w="1645" w:type="dxa"/>
            <w:tcBorders>
              <w:top w:val="single" w:sz="6" w:space="0" w:color="auto"/>
              <w:left w:val="single" w:sz="6" w:space="0" w:color="auto"/>
              <w:bottom w:val="single" w:sz="6" w:space="0" w:color="auto"/>
            </w:tcBorders>
            <w:vAlign w:val="center"/>
          </w:tcPr>
          <w:p w14:paraId="242BA18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23,5</w:t>
            </w:r>
          </w:p>
        </w:tc>
      </w:tr>
      <w:tr w:rsidR="00000000" w14:paraId="38BEA58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4FA311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D3995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52DC7E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385BE72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w:t>
            </w:r>
          </w:p>
        </w:tc>
      </w:tr>
      <w:tr w:rsidR="00000000" w14:paraId="380087E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4E0B2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2F10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79C0EE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58F4878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64F2335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769BF4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EDB8F8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81F44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7291F85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06CC27C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AA99BD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7CCD9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8D244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25A35A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0B8FA01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1F7F3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05F82F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B2F59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2282B6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2B2FE7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FFE4EA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A1B45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3336BB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5032,2</w:t>
            </w:r>
          </w:p>
        </w:tc>
        <w:tc>
          <w:tcPr>
            <w:tcW w:w="1645" w:type="dxa"/>
            <w:tcBorders>
              <w:top w:val="single" w:sz="6" w:space="0" w:color="auto"/>
              <w:left w:val="single" w:sz="6" w:space="0" w:color="auto"/>
              <w:bottom w:val="single" w:sz="6" w:space="0" w:color="auto"/>
            </w:tcBorders>
            <w:vAlign w:val="center"/>
          </w:tcPr>
          <w:p w14:paraId="66B82D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6592,4</w:t>
            </w:r>
          </w:p>
        </w:tc>
      </w:tr>
      <w:tr w:rsidR="00000000" w14:paraId="6D5EA43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7DA27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372854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13A9CE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5061,1</w:t>
            </w:r>
          </w:p>
        </w:tc>
        <w:tc>
          <w:tcPr>
            <w:tcW w:w="1645" w:type="dxa"/>
            <w:tcBorders>
              <w:top w:val="single" w:sz="6" w:space="0" w:color="auto"/>
              <w:left w:val="single" w:sz="6" w:space="0" w:color="auto"/>
              <w:bottom w:val="single" w:sz="6" w:space="0" w:color="auto"/>
            </w:tcBorders>
            <w:vAlign w:val="center"/>
          </w:tcPr>
          <w:p w14:paraId="60A322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6621,5</w:t>
            </w:r>
          </w:p>
        </w:tc>
      </w:tr>
      <w:tr w:rsidR="00000000" w14:paraId="50E8029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2CEBB1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FECCE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2AC0C05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3F9EF9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2CA394C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FB966B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6A5D2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127CA04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41241,1</w:t>
            </w:r>
          </w:p>
        </w:tc>
        <w:tc>
          <w:tcPr>
            <w:tcW w:w="1645" w:type="dxa"/>
            <w:tcBorders>
              <w:top w:val="single" w:sz="6" w:space="0" w:color="auto"/>
              <w:left w:val="single" w:sz="6" w:space="0" w:color="auto"/>
              <w:bottom w:val="single" w:sz="6" w:space="0" w:color="auto"/>
            </w:tcBorders>
            <w:vAlign w:val="center"/>
          </w:tcPr>
          <w:p w14:paraId="521C8EE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40471,8</w:t>
            </w:r>
          </w:p>
        </w:tc>
      </w:tr>
    </w:tbl>
    <w:p w14:paraId="1A8F741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0C65F32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667296">
          <w:pgSz w:w="12240" w:h="15840"/>
          <w:pgMar w:top="570" w:right="720" w:bottom="570" w:left="720" w:header="708" w:footer="708" w:gutter="0"/>
          <w:cols w:space="720"/>
          <w:noEndnote/>
        </w:sectPr>
      </w:pPr>
    </w:p>
    <w:p w14:paraId="3E2E9DC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2. Звіт про фінансові результати</w:t>
      </w:r>
    </w:p>
    <w:p w14:paraId="1D6797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2023 рік</w:t>
      </w:r>
    </w:p>
    <w:p w14:paraId="2A191F0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588DAB1E"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20C79686"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Код за ДКУД</w:t>
            </w:r>
          </w:p>
        </w:tc>
        <w:tc>
          <w:tcPr>
            <w:tcW w:w="1000" w:type="dxa"/>
            <w:tcBorders>
              <w:top w:val="single" w:sz="6" w:space="0" w:color="auto"/>
              <w:left w:val="single" w:sz="6" w:space="0" w:color="auto"/>
              <w:bottom w:val="single" w:sz="6" w:space="0" w:color="auto"/>
            </w:tcBorders>
            <w:vAlign w:val="center"/>
          </w:tcPr>
          <w:p w14:paraId="23E663C1"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1801007</w:t>
            </w:r>
          </w:p>
        </w:tc>
      </w:tr>
      <w:tr w:rsidR="00000000" w14:paraId="021CDF2B"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DEA8D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A339A7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8B9FC1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20984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аналогічний період попереднього року</w:t>
            </w:r>
          </w:p>
        </w:tc>
      </w:tr>
      <w:tr w:rsidR="00000000" w14:paraId="22B5A3E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28AA175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04D35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D12EC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gridSpan w:val="2"/>
            <w:tcBorders>
              <w:top w:val="single" w:sz="6" w:space="0" w:color="auto"/>
              <w:left w:val="single" w:sz="6" w:space="0" w:color="auto"/>
              <w:bottom w:val="single" w:sz="6" w:space="0" w:color="auto"/>
            </w:tcBorders>
            <w:shd w:val="clear" w:color="auto" w:fill="E6E6E6"/>
          </w:tcPr>
          <w:p w14:paraId="6A1AD6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114F35C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D5D135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6BC665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B01B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4042</w:t>
            </w:r>
          </w:p>
        </w:tc>
        <w:tc>
          <w:tcPr>
            <w:tcW w:w="1645" w:type="dxa"/>
            <w:gridSpan w:val="2"/>
            <w:tcBorders>
              <w:top w:val="single" w:sz="6" w:space="0" w:color="auto"/>
              <w:left w:val="single" w:sz="6" w:space="0" w:color="auto"/>
              <w:bottom w:val="single" w:sz="6" w:space="0" w:color="auto"/>
            </w:tcBorders>
            <w:vAlign w:val="center"/>
          </w:tcPr>
          <w:p w14:paraId="532D70D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4628,1</w:t>
            </w:r>
          </w:p>
        </w:tc>
      </w:tr>
      <w:tr w:rsidR="00000000" w14:paraId="37C5072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CF2AA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4A3F8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8E6E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6311,5</w:t>
            </w:r>
          </w:p>
        </w:tc>
        <w:tc>
          <w:tcPr>
            <w:tcW w:w="1645" w:type="dxa"/>
            <w:gridSpan w:val="2"/>
            <w:tcBorders>
              <w:top w:val="single" w:sz="6" w:space="0" w:color="auto"/>
              <w:left w:val="single" w:sz="6" w:space="0" w:color="auto"/>
              <w:bottom w:val="single" w:sz="6" w:space="0" w:color="auto"/>
            </w:tcBorders>
            <w:vAlign w:val="center"/>
          </w:tcPr>
          <w:p w14:paraId="603DA3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1216,7</w:t>
            </w:r>
          </w:p>
        </w:tc>
      </w:tr>
      <w:tr w:rsidR="00000000" w14:paraId="0FFA90E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CAFDB7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182AF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9E5F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2FCE14A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71F1B6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A959FA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Разом доходи </w:t>
            </w:r>
            <w:r>
              <w:rPr>
                <w:rFonts w:ascii="Times New Roman CYR" w:hAnsi="Times New Roman CYR" w:cs="Times New Roman CYR"/>
                <w:kern w:val="0"/>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791B545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7F52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10353,5</w:t>
            </w:r>
          </w:p>
        </w:tc>
        <w:tc>
          <w:tcPr>
            <w:tcW w:w="1645" w:type="dxa"/>
            <w:gridSpan w:val="2"/>
            <w:tcBorders>
              <w:top w:val="single" w:sz="6" w:space="0" w:color="auto"/>
              <w:left w:val="single" w:sz="6" w:space="0" w:color="auto"/>
              <w:bottom w:val="single" w:sz="6" w:space="0" w:color="auto"/>
            </w:tcBorders>
            <w:vAlign w:val="center"/>
          </w:tcPr>
          <w:p w14:paraId="3794160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5844,8</w:t>
            </w:r>
          </w:p>
        </w:tc>
      </w:tr>
      <w:tr w:rsidR="00000000" w14:paraId="36833C5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F6B5C7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4C637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5DBB3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(5361,5)</w:t>
            </w:r>
          </w:p>
        </w:tc>
        <w:tc>
          <w:tcPr>
            <w:tcW w:w="1645" w:type="dxa"/>
            <w:gridSpan w:val="2"/>
            <w:tcBorders>
              <w:top w:val="single" w:sz="6" w:space="0" w:color="auto"/>
              <w:left w:val="single" w:sz="6" w:space="0" w:color="auto"/>
              <w:bottom w:val="single" w:sz="6" w:space="0" w:color="auto"/>
            </w:tcBorders>
            <w:vAlign w:val="center"/>
          </w:tcPr>
          <w:p w14:paraId="1DE35D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(4590,5)</w:t>
            </w:r>
          </w:p>
        </w:tc>
      </w:tr>
      <w:tr w:rsidR="00000000" w14:paraId="3177358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3AFB6F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70B133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EE38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(3103,7)</w:t>
            </w:r>
          </w:p>
        </w:tc>
        <w:tc>
          <w:tcPr>
            <w:tcW w:w="1645" w:type="dxa"/>
            <w:gridSpan w:val="2"/>
            <w:tcBorders>
              <w:top w:val="single" w:sz="6" w:space="0" w:color="auto"/>
              <w:left w:val="single" w:sz="6" w:space="0" w:color="auto"/>
              <w:bottom w:val="single" w:sz="6" w:space="0" w:color="auto"/>
            </w:tcBorders>
            <w:vAlign w:val="center"/>
          </w:tcPr>
          <w:p w14:paraId="040791F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(1291,4)</w:t>
            </w:r>
          </w:p>
        </w:tc>
      </w:tr>
      <w:tr w:rsidR="00000000" w14:paraId="36A3D35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4D477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0BCA99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C36A5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(4203,5)</w:t>
            </w:r>
          </w:p>
        </w:tc>
        <w:tc>
          <w:tcPr>
            <w:tcW w:w="1645" w:type="dxa"/>
            <w:gridSpan w:val="2"/>
            <w:tcBorders>
              <w:top w:val="single" w:sz="6" w:space="0" w:color="auto"/>
              <w:left w:val="single" w:sz="6" w:space="0" w:color="auto"/>
              <w:bottom w:val="single" w:sz="6" w:space="0" w:color="auto"/>
            </w:tcBorders>
            <w:vAlign w:val="center"/>
          </w:tcPr>
          <w:p w14:paraId="03D252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(3696,8)</w:t>
            </w:r>
          </w:p>
        </w:tc>
      </w:tr>
      <w:tr w:rsidR="00000000" w14:paraId="773C18B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F0413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Разом витрати </w:t>
            </w:r>
            <w:r>
              <w:rPr>
                <w:rFonts w:ascii="Times New Roman CYR" w:hAnsi="Times New Roman CYR" w:cs="Times New Roman CYR"/>
                <w:kern w:val="0"/>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2D01EDA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0745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(12668,7)</w:t>
            </w:r>
          </w:p>
        </w:tc>
        <w:tc>
          <w:tcPr>
            <w:tcW w:w="1645" w:type="dxa"/>
            <w:gridSpan w:val="2"/>
            <w:tcBorders>
              <w:top w:val="single" w:sz="6" w:space="0" w:color="auto"/>
              <w:left w:val="single" w:sz="6" w:space="0" w:color="auto"/>
              <w:bottom w:val="single" w:sz="6" w:space="0" w:color="auto"/>
            </w:tcBorders>
            <w:vAlign w:val="center"/>
          </w:tcPr>
          <w:p w14:paraId="380A1E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(9578,7)</w:t>
            </w:r>
          </w:p>
        </w:tc>
      </w:tr>
      <w:tr w:rsidR="00000000" w14:paraId="5F140A1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78E495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8A0E62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AB161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-2315,2</w:t>
            </w:r>
          </w:p>
        </w:tc>
        <w:tc>
          <w:tcPr>
            <w:tcW w:w="1645" w:type="dxa"/>
            <w:gridSpan w:val="2"/>
            <w:tcBorders>
              <w:top w:val="single" w:sz="6" w:space="0" w:color="auto"/>
              <w:left w:val="single" w:sz="6" w:space="0" w:color="auto"/>
              <w:bottom w:val="single" w:sz="6" w:space="0" w:color="auto"/>
            </w:tcBorders>
            <w:vAlign w:val="center"/>
          </w:tcPr>
          <w:p w14:paraId="017ACCE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-3733,9</w:t>
            </w:r>
          </w:p>
        </w:tc>
      </w:tr>
      <w:tr w:rsidR="00000000" w14:paraId="7A34D3E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ED31EF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456F70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4F2A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7328AAF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3E55E1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7B201A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Чистий прибуток (збиток) </w:t>
            </w:r>
            <w:r>
              <w:rPr>
                <w:rFonts w:ascii="Times New Roman CYR" w:hAnsi="Times New Roman CYR" w:cs="Times New Roman CYR"/>
                <w:kern w:val="0"/>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2F77C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6C4F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-2315,2</w:t>
            </w:r>
          </w:p>
        </w:tc>
        <w:tc>
          <w:tcPr>
            <w:tcW w:w="1645" w:type="dxa"/>
            <w:gridSpan w:val="2"/>
            <w:tcBorders>
              <w:top w:val="single" w:sz="6" w:space="0" w:color="auto"/>
              <w:left w:val="single" w:sz="6" w:space="0" w:color="auto"/>
              <w:bottom w:val="single" w:sz="6" w:space="0" w:color="auto"/>
            </w:tcBorders>
            <w:vAlign w:val="center"/>
          </w:tcPr>
          <w:p w14:paraId="1532409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-3733,9</w:t>
            </w:r>
          </w:p>
        </w:tc>
      </w:tr>
    </w:tbl>
    <w:p w14:paraId="5158564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44F2B02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Керівник</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Цицанюк Михайло Михайлович</w:t>
      </w:r>
    </w:p>
    <w:p w14:paraId="2D5D3B5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6CB92FC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Головний бухгалтер</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Потебенько Свiтлана Михайлiвна</w:t>
      </w:r>
    </w:p>
    <w:p w14:paraId="176B86B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667296">
          <w:pgSz w:w="12240" w:h="15840"/>
          <w:pgMar w:top="570" w:right="720" w:bottom="570" w:left="720" w:header="708" w:footer="708" w:gutter="0"/>
          <w:cols w:space="720"/>
          <w:noEndnote/>
        </w:sectPr>
      </w:pPr>
    </w:p>
    <w:p w14:paraId="131CF49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58DF852A" w14:textId="77777777" w:rsidR="00667296" w:rsidRDefault="00667296">
      <w:pPr>
        <w:widowControl w:val="0"/>
        <w:autoSpaceDE w:val="0"/>
        <w:autoSpaceDN w:val="0"/>
        <w:adjustRightInd w:val="0"/>
        <w:spacing w:after="0" w:line="240" w:lineRule="auto"/>
        <w:rPr>
          <w:rFonts w:ascii="Times New Roman CYR" w:hAnsi="Times New Roman CYR" w:cs="Times New Roman CYR"/>
          <w:kern w:val="0"/>
        </w:rPr>
      </w:pPr>
    </w:p>
    <w:sectPr w:rsidR="00667296">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F4"/>
    <w:rsid w:val="004C45F4"/>
    <w:rsid w:val="006672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0F59B"/>
  <w14:defaultImageDpi w14:val="0"/>
  <w15:docId w15:val="{B56443E1-621C-4997-A443-1923BB84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22058</Words>
  <Characters>12574</Characters>
  <Application>Microsoft Office Word</Application>
  <DocSecurity>0</DocSecurity>
  <Lines>104</Lines>
  <Paragraphs>69</Paragraphs>
  <ScaleCrop>false</ScaleCrop>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Волошина</dc:creator>
  <cp:keywords/>
  <dc:description/>
  <cp:lastModifiedBy>Наталия Волошина</cp:lastModifiedBy>
  <cp:revision>2</cp:revision>
  <dcterms:created xsi:type="dcterms:W3CDTF">2024-04-30T10:42:00Z</dcterms:created>
  <dcterms:modified xsi:type="dcterms:W3CDTF">2024-04-30T10:42:00Z</dcterms:modified>
</cp:coreProperties>
</file>